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05CC9" w14:textId="77777777" w:rsidR="00D303CC" w:rsidRPr="00C77FB3" w:rsidRDefault="00D303CC" w:rsidP="00F723E8">
      <w:pPr>
        <w:pStyle w:val="a3"/>
        <w:ind w:left="6096" w:firstLine="384"/>
        <w:jc w:val="both"/>
        <w:rPr>
          <w:sz w:val="28"/>
          <w:szCs w:val="28"/>
        </w:rPr>
      </w:pPr>
      <w:r w:rsidRPr="00C77FB3">
        <w:rPr>
          <w:sz w:val="28"/>
          <w:szCs w:val="28"/>
        </w:rPr>
        <w:t>УТВЕРЖДАЮ</w:t>
      </w:r>
    </w:p>
    <w:p w14:paraId="4B848A2C" w14:textId="77777777" w:rsidR="00FC2EAB" w:rsidRDefault="00FC2EAB" w:rsidP="00F723E8">
      <w:pPr>
        <w:pStyle w:val="a3"/>
        <w:ind w:left="6096" w:firstLine="384"/>
        <w:jc w:val="both"/>
        <w:rPr>
          <w:sz w:val="28"/>
          <w:szCs w:val="28"/>
        </w:rPr>
      </w:pPr>
      <w:r w:rsidRPr="00C77FB3">
        <w:rPr>
          <w:sz w:val="28"/>
          <w:szCs w:val="28"/>
        </w:rPr>
        <w:t>Проректор по учебной работе</w:t>
      </w:r>
    </w:p>
    <w:p w14:paraId="4BE0951F" w14:textId="4650CAAE" w:rsidR="00C77FB3" w:rsidRPr="00C77FB3" w:rsidRDefault="00C77FB3" w:rsidP="00F723E8">
      <w:pPr>
        <w:pStyle w:val="a3"/>
        <w:ind w:left="6096" w:firstLine="384"/>
        <w:jc w:val="both"/>
        <w:rPr>
          <w:sz w:val="28"/>
          <w:szCs w:val="28"/>
        </w:rPr>
      </w:pPr>
      <w:r>
        <w:rPr>
          <w:sz w:val="28"/>
          <w:szCs w:val="28"/>
        </w:rPr>
        <w:t>УО «ВГТУ»</w:t>
      </w:r>
    </w:p>
    <w:p w14:paraId="36B59D31" w14:textId="77777777" w:rsidR="004A5E8B" w:rsidRPr="00C77FB3" w:rsidRDefault="00D303CC" w:rsidP="00FC2EAB">
      <w:pPr>
        <w:pStyle w:val="a3"/>
        <w:jc w:val="both"/>
        <w:rPr>
          <w:sz w:val="28"/>
          <w:szCs w:val="28"/>
        </w:rPr>
      </w:pPr>
      <w:r w:rsidRPr="00C77FB3">
        <w:rPr>
          <w:color w:val="FF0000"/>
          <w:sz w:val="28"/>
          <w:szCs w:val="28"/>
        </w:rPr>
        <w:tab/>
      </w:r>
      <w:r w:rsidRPr="00C77FB3">
        <w:rPr>
          <w:color w:val="FF0000"/>
          <w:sz w:val="28"/>
          <w:szCs w:val="28"/>
        </w:rPr>
        <w:tab/>
      </w:r>
      <w:r w:rsidRPr="00C77FB3">
        <w:rPr>
          <w:color w:val="FF0000"/>
          <w:sz w:val="28"/>
          <w:szCs w:val="28"/>
        </w:rPr>
        <w:tab/>
      </w:r>
      <w:r w:rsidRPr="00C77FB3">
        <w:rPr>
          <w:color w:val="FF0000"/>
          <w:sz w:val="28"/>
          <w:szCs w:val="28"/>
        </w:rPr>
        <w:tab/>
      </w:r>
      <w:r w:rsidRPr="00C77FB3">
        <w:rPr>
          <w:color w:val="FF0000"/>
          <w:sz w:val="28"/>
          <w:szCs w:val="28"/>
        </w:rPr>
        <w:tab/>
      </w:r>
      <w:r w:rsidRPr="00C77FB3">
        <w:rPr>
          <w:color w:val="FF0000"/>
          <w:sz w:val="28"/>
          <w:szCs w:val="28"/>
        </w:rPr>
        <w:tab/>
      </w:r>
      <w:r w:rsidRPr="00C77FB3">
        <w:rPr>
          <w:color w:val="FF0000"/>
          <w:sz w:val="28"/>
          <w:szCs w:val="28"/>
        </w:rPr>
        <w:tab/>
      </w:r>
      <w:r w:rsidRPr="00C77FB3">
        <w:rPr>
          <w:color w:val="FF0000"/>
          <w:sz w:val="28"/>
          <w:szCs w:val="28"/>
        </w:rPr>
        <w:tab/>
      </w:r>
      <w:r w:rsidR="00A27EDF" w:rsidRPr="00C77FB3">
        <w:rPr>
          <w:color w:val="FF0000"/>
          <w:sz w:val="28"/>
          <w:szCs w:val="28"/>
        </w:rPr>
        <w:t xml:space="preserve">      </w:t>
      </w:r>
      <w:r w:rsidR="00F723E8" w:rsidRPr="00C77FB3">
        <w:rPr>
          <w:color w:val="FF0000"/>
          <w:sz w:val="28"/>
          <w:szCs w:val="28"/>
        </w:rPr>
        <w:tab/>
      </w:r>
      <w:r w:rsidR="00A27EDF" w:rsidRPr="00C77FB3">
        <w:rPr>
          <w:sz w:val="28"/>
          <w:szCs w:val="28"/>
        </w:rPr>
        <w:t>_</w:t>
      </w:r>
      <w:r w:rsidRPr="00C77FB3">
        <w:rPr>
          <w:sz w:val="28"/>
          <w:szCs w:val="28"/>
        </w:rPr>
        <w:t>_________</w:t>
      </w:r>
      <w:r w:rsidR="00B63F73" w:rsidRPr="00C77FB3">
        <w:rPr>
          <w:sz w:val="28"/>
          <w:szCs w:val="28"/>
        </w:rPr>
        <w:t xml:space="preserve">И.А. </w:t>
      </w:r>
      <w:proofErr w:type="spellStart"/>
      <w:r w:rsidR="00B63F73" w:rsidRPr="00C77FB3">
        <w:rPr>
          <w:sz w:val="28"/>
          <w:szCs w:val="28"/>
        </w:rPr>
        <w:t>Петюль</w:t>
      </w:r>
      <w:proofErr w:type="spellEnd"/>
    </w:p>
    <w:p w14:paraId="705C2728" w14:textId="5F753D53" w:rsidR="00FC2EAB" w:rsidRPr="00C77FB3" w:rsidRDefault="00445E36" w:rsidP="00445E36">
      <w:pPr>
        <w:pStyle w:val="a3"/>
        <w:tabs>
          <w:tab w:val="left" w:pos="7655"/>
        </w:tabs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«___» </w:t>
      </w:r>
      <w:r w:rsidRPr="00445E36">
        <w:rPr>
          <w:sz w:val="28"/>
          <w:szCs w:val="28"/>
          <w:u w:val="single"/>
        </w:rPr>
        <w:t>февраля</w:t>
      </w:r>
      <w:r>
        <w:rPr>
          <w:sz w:val="28"/>
          <w:szCs w:val="28"/>
          <w:u w:val="single"/>
        </w:rPr>
        <w:t xml:space="preserve"> </w:t>
      </w:r>
      <w:r w:rsidRPr="00445E36">
        <w:rPr>
          <w:sz w:val="28"/>
          <w:szCs w:val="28"/>
          <w:u w:val="single"/>
        </w:rPr>
        <w:t>2026</w:t>
      </w:r>
      <w:r>
        <w:rPr>
          <w:sz w:val="28"/>
          <w:szCs w:val="28"/>
          <w:u w:val="single"/>
        </w:rPr>
        <w:t xml:space="preserve"> г.</w:t>
      </w:r>
    </w:p>
    <w:p w14:paraId="4F78BCD3" w14:textId="77777777" w:rsidR="00C77FB3" w:rsidRDefault="00C77FB3">
      <w:pPr>
        <w:pStyle w:val="a3"/>
        <w:tabs>
          <w:tab w:val="left" w:pos="7655"/>
        </w:tabs>
        <w:rPr>
          <w:sz w:val="28"/>
          <w:szCs w:val="28"/>
        </w:rPr>
      </w:pPr>
    </w:p>
    <w:p w14:paraId="638EC656" w14:textId="77777777" w:rsidR="00C77FB3" w:rsidRDefault="00C77FB3">
      <w:pPr>
        <w:pStyle w:val="a3"/>
        <w:tabs>
          <w:tab w:val="left" w:pos="7655"/>
        </w:tabs>
        <w:rPr>
          <w:sz w:val="28"/>
          <w:szCs w:val="28"/>
        </w:rPr>
      </w:pPr>
    </w:p>
    <w:p w14:paraId="158DB5F9" w14:textId="77777777" w:rsidR="00C77FB3" w:rsidRDefault="00C77FB3">
      <w:pPr>
        <w:pStyle w:val="a3"/>
        <w:tabs>
          <w:tab w:val="left" w:pos="7655"/>
        </w:tabs>
        <w:rPr>
          <w:sz w:val="28"/>
          <w:szCs w:val="28"/>
        </w:rPr>
      </w:pPr>
    </w:p>
    <w:p w14:paraId="1A5718E1" w14:textId="775BBDCF" w:rsidR="00D303CC" w:rsidRPr="00C77FB3" w:rsidRDefault="00D303CC">
      <w:pPr>
        <w:pStyle w:val="a3"/>
        <w:tabs>
          <w:tab w:val="left" w:pos="7655"/>
        </w:tabs>
        <w:rPr>
          <w:sz w:val="28"/>
          <w:szCs w:val="28"/>
        </w:rPr>
      </w:pPr>
      <w:r w:rsidRPr="00C77FB3">
        <w:rPr>
          <w:sz w:val="28"/>
          <w:szCs w:val="28"/>
        </w:rPr>
        <w:t xml:space="preserve">ГРАФИК </w:t>
      </w:r>
      <w:r w:rsidRPr="00C77FB3">
        <w:rPr>
          <w:caps/>
          <w:sz w:val="28"/>
          <w:szCs w:val="28"/>
        </w:rPr>
        <w:t>консультаций</w:t>
      </w:r>
      <w:r w:rsidRPr="00C77FB3">
        <w:rPr>
          <w:sz w:val="28"/>
          <w:szCs w:val="28"/>
        </w:rPr>
        <w:t xml:space="preserve"> </w:t>
      </w:r>
    </w:p>
    <w:p w14:paraId="1A622038" w14:textId="5A7ED3DF" w:rsidR="00FC2EAB" w:rsidRPr="00C77FB3" w:rsidRDefault="00D303CC">
      <w:pPr>
        <w:pStyle w:val="a3"/>
        <w:rPr>
          <w:sz w:val="28"/>
          <w:szCs w:val="28"/>
        </w:rPr>
      </w:pPr>
      <w:r w:rsidRPr="00C77FB3">
        <w:rPr>
          <w:sz w:val="28"/>
          <w:szCs w:val="28"/>
        </w:rPr>
        <w:t xml:space="preserve">преподавателей кафедры </w:t>
      </w:r>
      <w:r w:rsidR="003B45EA" w:rsidRPr="00C77FB3">
        <w:rPr>
          <w:sz w:val="28"/>
          <w:szCs w:val="28"/>
        </w:rPr>
        <w:t>«Информационные системы и технологии»</w:t>
      </w:r>
    </w:p>
    <w:p w14:paraId="417ACBD3" w14:textId="129CA43A" w:rsidR="00D303CC" w:rsidRPr="00C77FB3" w:rsidRDefault="00D303CC" w:rsidP="00FC2EAB">
      <w:pPr>
        <w:pStyle w:val="a3"/>
        <w:rPr>
          <w:sz w:val="28"/>
          <w:szCs w:val="28"/>
        </w:rPr>
      </w:pPr>
      <w:r w:rsidRPr="00C77FB3">
        <w:rPr>
          <w:sz w:val="28"/>
          <w:szCs w:val="28"/>
        </w:rPr>
        <w:t xml:space="preserve">в </w:t>
      </w:r>
      <w:r w:rsidR="00812523">
        <w:rPr>
          <w:sz w:val="28"/>
          <w:szCs w:val="28"/>
          <w:u w:val="single"/>
        </w:rPr>
        <w:t>ВЕСЕННЕМ</w:t>
      </w:r>
      <w:r w:rsidRPr="00C77FB3">
        <w:rPr>
          <w:sz w:val="28"/>
          <w:szCs w:val="28"/>
          <w:u w:val="single"/>
        </w:rPr>
        <w:t xml:space="preserve"> </w:t>
      </w:r>
      <w:r w:rsidRPr="00C77FB3">
        <w:rPr>
          <w:sz w:val="28"/>
          <w:szCs w:val="28"/>
        </w:rPr>
        <w:t xml:space="preserve">семестре </w:t>
      </w:r>
      <w:r w:rsidR="00083241" w:rsidRPr="00C77FB3">
        <w:rPr>
          <w:sz w:val="28"/>
          <w:szCs w:val="28"/>
          <w:u w:val="single"/>
        </w:rPr>
        <w:t>20</w:t>
      </w:r>
      <w:r w:rsidR="003B45EA" w:rsidRPr="00C77FB3">
        <w:rPr>
          <w:sz w:val="28"/>
          <w:szCs w:val="28"/>
          <w:u w:val="single"/>
        </w:rPr>
        <w:t>2</w:t>
      </w:r>
      <w:r w:rsidR="001F4F6D">
        <w:rPr>
          <w:sz w:val="28"/>
          <w:szCs w:val="28"/>
          <w:u w:val="single"/>
        </w:rPr>
        <w:t>5</w:t>
      </w:r>
      <w:r w:rsidRPr="00C77FB3">
        <w:rPr>
          <w:sz w:val="28"/>
          <w:szCs w:val="28"/>
          <w:u w:val="single"/>
        </w:rPr>
        <w:t>-20</w:t>
      </w:r>
      <w:r w:rsidR="003B45EA" w:rsidRPr="00C77FB3">
        <w:rPr>
          <w:sz w:val="28"/>
          <w:szCs w:val="28"/>
          <w:u w:val="single"/>
        </w:rPr>
        <w:t>2</w:t>
      </w:r>
      <w:r w:rsidR="001F4F6D">
        <w:rPr>
          <w:sz w:val="28"/>
          <w:szCs w:val="28"/>
          <w:u w:val="single"/>
        </w:rPr>
        <w:t>6</w:t>
      </w:r>
      <w:r w:rsidRPr="00C77FB3">
        <w:rPr>
          <w:sz w:val="28"/>
          <w:szCs w:val="28"/>
        </w:rPr>
        <w:t xml:space="preserve"> учебного года</w:t>
      </w:r>
    </w:p>
    <w:p w14:paraId="47DC88D7" w14:textId="77777777" w:rsidR="00DE61BF" w:rsidRPr="00020124" w:rsidRDefault="00DE61BF" w:rsidP="003B45EA">
      <w:pPr>
        <w:rPr>
          <w:sz w:val="24"/>
          <w:szCs w:val="24"/>
        </w:rPr>
      </w:pPr>
    </w:p>
    <w:tbl>
      <w:tblPr>
        <w:tblW w:w="100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96"/>
        <w:gridCol w:w="3941"/>
        <w:gridCol w:w="2023"/>
        <w:gridCol w:w="1777"/>
      </w:tblGrid>
      <w:tr w:rsidR="00020124" w:rsidRPr="00C77FB3" w14:paraId="605691D9" w14:textId="77777777" w:rsidTr="00451ED1">
        <w:tc>
          <w:tcPr>
            <w:tcW w:w="2296" w:type="dxa"/>
            <w:tcBorders>
              <w:bottom w:val="nil"/>
            </w:tcBorders>
          </w:tcPr>
          <w:p w14:paraId="727A7EAA" w14:textId="77777777" w:rsidR="00481E8B" w:rsidRPr="00C77FB3" w:rsidRDefault="00481E8B">
            <w:pPr>
              <w:jc w:val="center"/>
              <w:rPr>
                <w:i/>
                <w:caps/>
                <w:sz w:val="24"/>
                <w:szCs w:val="24"/>
              </w:rPr>
            </w:pPr>
            <w:r w:rsidRPr="00C77FB3">
              <w:rPr>
                <w:i/>
                <w:caps/>
                <w:sz w:val="24"/>
                <w:szCs w:val="24"/>
              </w:rPr>
              <w:t>Ф.И.О.</w:t>
            </w:r>
          </w:p>
          <w:p w14:paraId="605A2270" w14:textId="77777777" w:rsidR="00481E8B" w:rsidRPr="00C77FB3" w:rsidRDefault="00481E8B">
            <w:pPr>
              <w:jc w:val="center"/>
              <w:rPr>
                <w:i/>
                <w:caps/>
                <w:sz w:val="24"/>
                <w:szCs w:val="24"/>
              </w:rPr>
            </w:pPr>
            <w:r w:rsidRPr="00C77FB3">
              <w:rPr>
                <w:i/>
                <w:caps/>
                <w:sz w:val="24"/>
                <w:szCs w:val="24"/>
              </w:rPr>
              <w:t>преподавателя</w:t>
            </w:r>
          </w:p>
        </w:tc>
        <w:tc>
          <w:tcPr>
            <w:tcW w:w="3941" w:type="dxa"/>
            <w:tcBorders>
              <w:bottom w:val="nil"/>
            </w:tcBorders>
          </w:tcPr>
          <w:p w14:paraId="7CE80511" w14:textId="77777777" w:rsidR="00524B2B" w:rsidRPr="00C77FB3" w:rsidRDefault="00524B2B" w:rsidP="002A6513">
            <w:pPr>
              <w:jc w:val="center"/>
              <w:rPr>
                <w:i/>
                <w:caps/>
                <w:sz w:val="24"/>
                <w:szCs w:val="24"/>
              </w:rPr>
            </w:pPr>
            <w:r w:rsidRPr="00C77FB3">
              <w:rPr>
                <w:i/>
                <w:caps/>
                <w:sz w:val="24"/>
                <w:szCs w:val="24"/>
              </w:rPr>
              <w:t>группы</w:t>
            </w:r>
          </w:p>
        </w:tc>
        <w:tc>
          <w:tcPr>
            <w:tcW w:w="2023" w:type="dxa"/>
            <w:tcBorders>
              <w:bottom w:val="nil"/>
            </w:tcBorders>
          </w:tcPr>
          <w:p w14:paraId="6C1749F8" w14:textId="77777777" w:rsidR="00481E8B" w:rsidRPr="00C77FB3" w:rsidRDefault="00481E8B">
            <w:pPr>
              <w:jc w:val="center"/>
              <w:rPr>
                <w:i/>
                <w:caps/>
                <w:sz w:val="24"/>
                <w:szCs w:val="24"/>
              </w:rPr>
            </w:pPr>
            <w:r w:rsidRPr="00C77FB3">
              <w:rPr>
                <w:i/>
                <w:caps/>
                <w:sz w:val="24"/>
                <w:szCs w:val="24"/>
              </w:rPr>
              <w:t>Дни</w:t>
            </w:r>
          </w:p>
          <w:p w14:paraId="547DA568" w14:textId="77777777" w:rsidR="00481E8B" w:rsidRPr="00C77FB3" w:rsidRDefault="00481E8B">
            <w:pPr>
              <w:jc w:val="center"/>
              <w:rPr>
                <w:i/>
                <w:caps/>
                <w:sz w:val="24"/>
                <w:szCs w:val="24"/>
              </w:rPr>
            </w:pPr>
            <w:r w:rsidRPr="00C77FB3">
              <w:rPr>
                <w:i/>
                <w:caps/>
                <w:sz w:val="24"/>
                <w:szCs w:val="24"/>
              </w:rPr>
              <w:t>недели</w:t>
            </w:r>
          </w:p>
        </w:tc>
        <w:tc>
          <w:tcPr>
            <w:tcW w:w="1777" w:type="dxa"/>
            <w:tcBorders>
              <w:bottom w:val="nil"/>
            </w:tcBorders>
          </w:tcPr>
          <w:p w14:paraId="733F596D" w14:textId="77777777" w:rsidR="00481E8B" w:rsidRPr="00C77FB3" w:rsidRDefault="00481E8B">
            <w:pPr>
              <w:jc w:val="center"/>
              <w:rPr>
                <w:i/>
                <w:caps/>
                <w:sz w:val="24"/>
                <w:szCs w:val="24"/>
              </w:rPr>
            </w:pPr>
            <w:r w:rsidRPr="00C77FB3">
              <w:rPr>
                <w:i/>
                <w:caps/>
                <w:sz w:val="24"/>
                <w:szCs w:val="24"/>
              </w:rPr>
              <w:t>время</w:t>
            </w:r>
          </w:p>
        </w:tc>
      </w:tr>
      <w:tr w:rsidR="006F2FA1" w:rsidRPr="006F2FA1" w14:paraId="779B541E" w14:textId="77777777" w:rsidTr="008F633D">
        <w:trPr>
          <w:trHeight w:val="575"/>
        </w:trPr>
        <w:tc>
          <w:tcPr>
            <w:tcW w:w="2296" w:type="dxa"/>
            <w:tcBorders>
              <w:bottom w:val="nil"/>
            </w:tcBorders>
            <w:vAlign w:val="center"/>
          </w:tcPr>
          <w:p w14:paraId="628E3A03" w14:textId="10449288" w:rsidR="00935B43" w:rsidRPr="006F2FA1" w:rsidRDefault="003B45EA" w:rsidP="00935B43">
            <w:pPr>
              <w:rPr>
                <w:caps/>
                <w:color w:val="000000" w:themeColor="text1"/>
                <w:sz w:val="24"/>
                <w:szCs w:val="24"/>
              </w:rPr>
            </w:pPr>
            <w:r w:rsidRPr="006F2FA1">
              <w:rPr>
                <w:caps/>
                <w:color w:val="000000" w:themeColor="text1"/>
                <w:sz w:val="24"/>
                <w:szCs w:val="24"/>
              </w:rPr>
              <w:t>КАЗАКОВ В.Е.</w:t>
            </w:r>
          </w:p>
        </w:tc>
        <w:tc>
          <w:tcPr>
            <w:tcW w:w="3941" w:type="dxa"/>
            <w:tcBorders>
              <w:bottom w:val="nil"/>
            </w:tcBorders>
            <w:vAlign w:val="center"/>
          </w:tcPr>
          <w:p w14:paraId="1428FB57" w14:textId="1B9D5485" w:rsidR="00FC2EAB" w:rsidRPr="006F2FA1" w:rsidRDefault="006F2FA1" w:rsidP="006F2FA1">
            <w:pPr>
              <w:ind w:left="-146" w:right="-40" w:firstLine="49"/>
              <w:jc w:val="center"/>
              <w:rPr>
                <w:color w:val="000000" w:themeColor="text1"/>
                <w:sz w:val="24"/>
                <w:szCs w:val="24"/>
              </w:rPr>
            </w:pPr>
            <w:r w:rsidRPr="006F2FA1">
              <w:rPr>
                <w:color w:val="000000" w:themeColor="text1"/>
                <w:sz w:val="24"/>
                <w:szCs w:val="24"/>
              </w:rPr>
              <w:t>Ит-14, 15</w:t>
            </w:r>
            <w:r w:rsidR="006645D2">
              <w:rPr>
                <w:color w:val="000000" w:themeColor="text1"/>
                <w:sz w:val="24"/>
                <w:szCs w:val="24"/>
              </w:rPr>
              <w:t>; Ээб-5</w:t>
            </w:r>
          </w:p>
        </w:tc>
        <w:tc>
          <w:tcPr>
            <w:tcW w:w="2023" w:type="dxa"/>
            <w:tcBorders>
              <w:bottom w:val="nil"/>
            </w:tcBorders>
            <w:vAlign w:val="center"/>
          </w:tcPr>
          <w:p w14:paraId="1E950315" w14:textId="0BE8EF6C" w:rsidR="00D02C19" w:rsidRPr="006F2FA1" w:rsidRDefault="006645D2" w:rsidP="009D624A">
            <w:pPr>
              <w:jc w:val="center"/>
              <w:rPr>
                <w:caps/>
                <w:color w:val="000000" w:themeColor="text1"/>
                <w:sz w:val="24"/>
                <w:szCs w:val="24"/>
              </w:rPr>
            </w:pPr>
            <w:r>
              <w:rPr>
                <w:caps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1777" w:type="dxa"/>
            <w:tcBorders>
              <w:bottom w:val="nil"/>
            </w:tcBorders>
            <w:vAlign w:val="center"/>
          </w:tcPr>
          <w:p w14:paraId="0DC91E47" w14:textId="044C2449" w:rsidR="00D02C19" w:rsidRPr="006F2FA1" w:rsidRDefault="006F2FA1" w:rsidP="004966CD">
            <w:pPr>
              <w:jc w:val="center"/>
              <w:rPr>
                <w:caps/>
                <w:color w:val="000000" w:themeColor="text1"/>
                <w:sz w:val="24"/>
                <w:szCs w:val="24"/>
              </w:rPr>
            </w:pPr>
            <w:r>
              <w:rPr>
                <w:caps/>
                <w:color w:val="000000" w:themeColor="text1"/>
                <w:sz w:val="24"/>
                <w:szCs w:val="24"/>
              </w:rPr>
              <w:t>1</w:t>
            </w:r>
            <w:r w:rsidR="006645D2">
              <w:rPr>
                <w:caps/>
                <w:color w:val="000000" w:themeColor="text1"/>
                <w:sz w:val="24"/>
                <w:szCs w:val="24"/>
              </w:rPr>
              <w:t>5</w:t>
            </w:r>
            <w:r>
              <w:rPr>
                <w:caps/>
                <w:color w:val="000000" w:themeColor="text1"/>
                <w:sz w:val="24"/>
                <w:szCs w:val="24"/>
              </w:rPr>
              <w:t>.00 - 1</w:t>
            </w:r>
            <w:r w:rsidR="006645D2">
              <w:rPr>
                <w:caps/>
                <w:color w:val="000000" w:themeColor="text1"/>
                <w:sz w:val="24"/>
                <w:szCs w:val="24"/>
              </w:rPr>
              <w:t>6</w:t>
            </w:r>
            <w:r>
              <w:rPr>
                <w:caps/>
                <w:color w:val="000000" w:themeColor="text1"/>
                <w:sz w:val="24"/>
                <w:szCs w:val="24"/>
              </w:rPr>
              <w:t>.00</w:t>
            </w:r>
          </w:p>
        </w:tc>
      </w:tr>
      <w:tr w:rsidR="00075CE9" w:rsidRPr="006F2FA1" w14:paraId="23898F76" w14:textId="77777777" w:rsidTr="00451ED1">
        <w:trPr>
          <w:trHeight w:val="549"/>
        </w:trPr>
        <w:tc>
          <w:tcPr>
            <w:tcW w:w="2296" w:type="dxa"/>
            <w:tcBorders>
              <w:bottom w:val="single" w:sz="4" w:space="0" w:color="auto"/>
            </w:tcBorders>
            <w:vAlign w:val="center"/>
          </w:tcPr>
          <w:p w14:paraId="1DE0C3AA" w14:textId="039BADEB" w:rsidR="00075CE9" w:rsidRPr="006F2FA1" w:rsidRDefault="00075CE9" w:rsidP="00075CE9">
            <w:pPr>
              <w:rPr>
                <w:caps/>
                <w:color w:val="000000" w:themeColor="text1"/>
                <w:sz w:val="24"/>
                <w:szCs w:val="24"/>
              </w:rPr>
            </w:pPr>
            <w:r w:rsidRPr="006F2FA1">
              <w:rPr>
                <w:caps/>
                <w:color w:val="000000" w:themeColor="text1"/>
                <w:sz w:val="24"/>
                <w:szCs w:val="24"/>
              </w:rPr>
              <w:t>КОРНИЕНКО а.А.</w:t>
            </w:r>
          </w:p>
        </w:tc>
        <w:tc>
          <w:tcPr>
            <w:tcW w:w="3941" w:type="dxa"/>
            <w:tcBorders>
              <w:bottom w:val="single" w:sz="4" w:space="0" w:color="auto"/>
            </w:tcBorders>
            <w:vAlign w:val="center"/>
          </w:tcPr>
          <w:p w14:paraId="081A608E" w14:textId="6730E2DB" w:rsidR="00075CE9" w:rsidRPr="006F2FA1" w:rsidRDefault="00075CE9" w:rsidP="00075CE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Ит-</w:t>
            </w:r>
            <w:r w:rsidR="006645D2">
              <w:rPr>
                <w:color w:val="000000" w:themeColor="text1"/>
                <w:sz w:val="24"/>
                <w:szCs w:val="24"/>
              </w:rPr>
              <w:t>14, 15</w:t>
            </w:r>
          </w:p>
        </w:tc>
        <w:tc>
          <w:tcPr>
            <w:tcW w:w="2023" w:type="dxa"/>
            <w:tcBorders>
              <w:bottom w:val="single" w:sz="4" w:space="0" w:color="auto"/>
            </w:tcBorders>
            <w:vAlign w:val="center"/>
          </w:tcPr>
          <w:p w14:paraId="7727C784" w14:textId="07A3E478" w:rsidR="00075CE9" w:rsidRPr="006F2FA1" w:rsidRDefault="006645D2" w:rsidP="00075CE9">
            <w:pPr>
              <w:jc w:val="center"/>
              <w:rPr>
                <w:caps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1777" w:type="dxa"/>
            <w:tcBorders>
              <w:bottom w:val="single" w:sz="4" w:space="0" w:color="auto"/>
            </w:tcBorders>
            <w:vAlign w:val="center"/>
          </w:tcPr>
          <w:p w14:paraId="37F7411C" w14:textId="79E8AF94" w:rsidR="00075CE9" w:rsidRPr="006F2FA1" w:rsidRDefault="00075CE9" w:rsidP="00075CE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15.</w:t>
            </w:r>
            <w:r w:rsidR="006645D2">
              <w:rPr>
                <w:color w:val="000000" w:themeColor="text1"/>
                <w:sz w:val="24"/>
                <w:szCs w:val="24"/>
              </w:rPr>
              <w:t>4</w:t>
            </w:r>
            <w:r>
              <w:rPr>
                <w:color w:val="000000" w:themeColor="text1"/>
                <w:sz w:val="24"/>
                <w:szCs w:val="24"/>
              </w:rPr>
              <w:t xml:space="preserve">5 – </w:t>
            </w:r>
            <w:r w:rsidR="006645D2">
              <w:rPr>
                <w:color w:val="000000" w:themeColor="text1"/>
                <w:sz w:val="24"/>
                <w:szCs w:val="24"/>
              </w:rPr>
              <w:t>17.00</w:t>
            </w:r>
          </w:p>
        </w:tc>
      </w:tr>
      <w:tr w:rsidR="006F2FA1" w:rsidRPr="006F2FA1" w14:paraId="19857E41" w14:textId="77777777" w:rsidTr="00451ED1">
        <w:trPr>
          <w:trHeight w:val="645"/>
        </w:trPr>
        <w:tc>
          <w:tcPr>
            <w:tcW w:w="2296" w:type="dxa"/>
            <w:tcBorders>
              <w:bottom w:val="single" w:sz="4" w:space="0" w:color="auto"/>
            </w:tcBorders>
            <w:vAlign w:val="center"/>
          </w:tcPr>
          <w:p w14:paraId="20BA0B85" w14:textId="387427A0" w:rsidR="00660BF7" w:rsidRPr="006F2FA1" w:rsidRDefault="00660BF7" w:rsidP="00660BF7">
            <w:pPr>
              <w:rPr>
                <w:caps/>
                <w:color w:val="000000" w:themeColor="text1"/>
                <w:sz w:val="24"/>
                <w:szCs w:val="24"/>
              </w:rPr>
            </w:pPr>
            <w:r w:rsidRPr="006F2FA1">
              <w:rPr>
                <w:caps/>
                <w:color w:val="000000" w:themeColor="text1"/>
                <w:sz w:val="24"/>
                <w:szCs w:val="24"/>
              </w:rPr>
              <w:t>ДУНИНА Е.Б.</w:t>
            </w:r>
          </w:p>
        </w:tc>
        <w:tc>
          <w:tcPr>
            <w:tcW w:w="3941" w:type="dxa"/>
            <w:tcBorders>
              <w:bottom w:val="single" w:sz="4" w:space="0" w:color="auto"/>
            </w:tcBorders>
            <w:vAlign w:val="center"/>
          </w:tcPr>
          <w:p w14:paraId="0EBE81B0" w14:textId="5BA5C212" w:rsidR="00660BF7" w:rsidRPr="006F2FA1" w:rsidRDefault="00EF5610" w:rsidP="00660BF7">
            <w:pPr>
              <w:ind w:right="-10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Ит-1</w:t>
            </w:r>
            <w:r w:rsidR="006645D2">
              <w:rPr>
                <w:color w:val="000000" w:themeColor="text1"/>
                <w:sz w:val="24"/>
                <w:szCs w:val="24"/>
              </w:rPr>
              <w:t>3, 13а, 16, 17</w:t>
            </w:r>
            <w:r>
              <w:rPr>
                <w:color w:val="000000" w:themeColor="text1"/>
                <w:sz w:val="24"/>
                <w:szCs w:val="24"/>
              </w:rPr>
              <w:t>; Дзв-4</w:t>
            </w:r>
            <w:r w:rsidR="006645D2">
              <w:rPr>
                <w:color w:val="000000" w:themeColor="text1"/>
                <w:sz w:val="24"/>
                <w:szCs w:val="24"/>
              </w:rPr>
              <w:t>; Дзг-2</w:t>
            </w:r>
          </w:p>
        </w:tc>
        <w:tc>
          <w:tcPr>
            <w:tcW w:w="2023" w:type="dxa"/>
            <w:tcBorders>
              <w:bottom w:val="single" w:sz="4" w:space="0" w:color="auto"/>
            </w:tcBorders>
            <w:vAlign w:val="center"/>
          </w:tcPr>
          <w:p w14:paraId="3D8204DE" w14:textId="7008DF5C" w:rsidR="00660BF7" w:rsidRPr="006F2FA1" w:rsidRDefault="006645D2" w:rsidP="00660BF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1777" w:type="dxa"/>
            <w:tcBorders>
              <w:bottom w:val="single" w:sz="4" w:space="0" w:color="auto"/>
            </w:tcBorders>
            <w:vAlign w:val="center"/>
          </w:tcPr>
          <w:p w14:paraId="4001A0E0" w14:textId="72ADFC72" w:rsidR="00660BF7" w:rsidRPr="006F2FA1" w:rsidRDefault="00EF5610" w:rsidP="00660BF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15.</w:t>
            </w:r>
            <w:r w:rsidR="006645D2">
              <w:rPr>
                <w:color w:val="000000" w:themeColor="text1"/>
                <w:sz w:val="24"/>
                <w:szCs w:val="24"/>
              </w:rPr>
              <w:t>4</w:t>
            </w:r>
            <w:r>
              <w:rPr>
                <w:color w:val="000000" w:themeColor="text1"/>
                <w:sz w:val="24"/>
                <w:szCs w:val="24"/>
              </w:rPr>
              <w:t xml:space="preserve">5 – </w:t>
            </w:r>
            <w:r w:rsidR="006645D2">
              <w:rPr>
                <w:color w:val="000000" w:themeColor="text1"/>
                <w:sz w:val="24"/>
                <w:szCs w:val="24"/>
              </w:rPr>
              <w:t>17.00</w:t>
            </w:r>
          </w:p>
        </w:tc>
      </w:tr>
      <w:tr w:rsidR="006F2FA1" w:rsidRPr="006F2FA1" w14:paraId="39C4A9D5" w14:textId="77777777" w:rsidTr="00451ED1">
        <w:trPr>
          <w:trHeight w:val="609"/>
        </w:trPr>
        <w:tc>
          <w:tcPr>
            <w:tcW w:w="2296" w:type="dxa"/>
            <w:tcBorders>
              <w:top w:val="nil"/>
              <w:bottom w:val="single" w:sz="4" w:space="0" w:color="auto"/>
            </w:tcBorders>
            <w:vAlign w:val="center"/>
          </w:tcPr>
          <w:p w14:paraId="34EC636A" w14:textId="2710E995" w:rsidR="00660BF7" w:rsidRPr="006F2FA1" w:rsidRDefault="00660BF7" w:rsidP="00660BF7">
            <w:pPr>
              <w:rPr>
                <w:caps/>
                <w:color w:val="000000" w:themeColor="text1"/>
                <w:sz w:val="24"/>
                <w:szCs w:val="24"/>
              </w:rPr>
            </w:pPr>
            <w:r w:rsidRPr="006F2FA1">
              <w:rPr>
                <w:caps/>
                <w:color w:val="000000" w:themeColor="text1"/>
                <w:sz w:val="24"/>
                <w:szCs w:val="24"/>
              </w:rPr>
              <w:t>БИЗЮК А.Н.</w:t>
            </w:r>
          </w:p>
        </w:tc>
        <w:tc>
          <w:tcPr>
            <w:tcW w:w="3941" w:type="dxa"/>
            <w:tcBorders>
              <w:top w:val="nil"/>
              <w:bottom w:val="single" w:sz="4" w:space="0" w:color="auto"/>
            </w:tcBorders>
            <w:vAlign w:val="center"/>
          </w:tcPr>
          <w:p w14:paraId="6BAEA3AF" w14:textId="17BA8B24" w:rsidR="00660BF7" w:rsidRPr="006F2FA1" w:rsidRDefault="006F2FA1" w:rsidP="00660BF7">
            <w:pPr>
              <w:ind w:left="-109" w:right="-52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Ит-13, 13а; Ээб-4, 4а; Ит-3к</w:t>
            </w:r>
          </w:p>
        </w:tc>
        <w:tc>
          <w:tcPr>
            <w:tcW w:w="2023" w:type="dxa"/>
            <w:tcBorders>
              <w:top w:val="nil"/>
              <w:bottom w:val="single" w:sz="4" w:space="0" w:color="auto"/>
            </w:tcBorders>
            <w:vAlign w:val="center"/>
          </w:tcPr>
          <w:p w14:paraId="25CA6A09" w14:textId="62E81A5D" w:rsidR="00660BF7" w:rsidRPr="006F2FA1" w:rsidRDefault="006645D2" w:rsidP="00660BF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aps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1777" w:type="dxa"/>
            <w:tcBorders>
              <w:top w:val="nil"/>
              <w:bottom w:val="single" w:sz="4" w:space="0" w:color="auto"/>
            </w:tcBorders>
            <w:vAlign w:val="center"/>
          </w:tcPr>
          <w:p w14:paraId="61529FAD" w14:textId="1EF9479B" w:rsidR="00660BF7" w:rsidRPr="006F2FA1" w:rsidRDefault="006F2FA1" w:rsidP="00660BF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 w:rsidR="006645D2">
              <w:rPr>
                <w:color w:val="000000" w:themeColor="text1"/>
                <w:sz w:val="24"/>
                <w:szCs w:val="24"/>
              </w:rPr>
              <w:t>1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  <w:r w:rsidR="006645D2">
              <w:rPr>
                <w:color w:val="000000" w:themeColor="text1"/>
                <w:sz w:val="24"/>
                <w:szCs w:val="24"/>
              </w:rPr>
              <w:t>4</w:t>
            </w:r>
            <w:r>
              <w:rPr>
                <w:color w:val="000000" w:themeColor="text1"/>
                <w:sz w:val="24"/>
                <w:szCs w:val="24"/>
              </w:rPr>
              <w:t>0 - 1</w:t>
            </w:r>
            <w:r w:rsidR="006645D2">
              <w:rPr>
                <w:color w:val="000000" w:themeColor="text1"/>
                <w:sz w:val="24"/>
                <w:szCs w:val="24"/>
              </w:rPr>
              <w:t>3</w:t>
            </w:r>
            <w:r>
              <w:rPr>
                <w:color w:val="000000" w:themeColor="text1"/>
                <w:sz w:val="24"/>
                <w:szCs w:val="24"/>
              </w:rPr>
              <w:t>.00</w:t>
            </w:r>
          </w:p>
        </w:tc>
      </w:tr>
      <w:tr w:rsidR="006645D2" w:rsidRPr="006F2FA1" w14:paraId="18AEF362" w14:textId="77777777" w:rsidTr="006645D2">
        <w:trPr>
          <w:trHeight w:val="708"/>
        </w:trPr>
        <w:tc>
          <w:tcPr>
            <w:tcW w:w="2296" w:type="dxa"/>
            <w:vAlign w:val="center"/>
          </w:tcPr>
          <w:p w14:paraId="4587D306" w14:textId="78B17767" w:rsidR="006645D2" w:rsidRPr="006F2FA1" w:rsidRDefault="006645D2" w:rsidP="00660BF7">
            <w:pPr>
              <w:rPr>
                <w:caps/>
                <w:color w:val="000000" w:themeColor="text1"/>
                <w:sz w:val="24"/>
                <w:szCs w:val="24"/>
              </w:rPr>
            </w:pPr>
            <w:r w:rsidRPr="006F2FA1">
              <w:rPr>
                <w:caps/>
                <w:color w:val="000000" w:themeColor="text1"/>
                <w:sz w:val="24"/>
                <w:szCs w:val="24"/>
              </w:rPr>
              <w:t>ДЕРКАЧЕНКО П.Г.</w:t>
            </w:r>
          </w:p>
        </w:tc>
        <w:tc>
          <w:tcPr>
            <w:tcW w:w="3941" w:type="dxa"/>
            <w:vAlign w:val="center"/>
          </w:tcPr>
          <w:p w14:paraId="466ACBCE" w14:textId="2A60CBA8" w:rsidR="006645D2" w:rsidRPr="006F2FA1" w:rsidRDefault="006645D2" w:rsidP="00811439">
            <w:pPr>
              <w:ind w:left="-69" w:right="-108" w:hanging="28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Ит-13. 13а, 16,17; Дзг-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2;Дзв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-4; Ит-3к</w:t>
            </w:r>
          </w:p>
        </w:tc>
        <w:tc>
          <w:tcPr>
            <w:tcW w:w="2023" w:type="dxa"/>
            <w:vAlign w:val="center"/>
          </w:tcPr>
          <w:p w14:paraId="0A197CB3" w14:textId="75777C28" w:rsidR="006645D2" w:rsidRPr="006F2FA1" w:rsidRDefault="006645D2" w:rsidP="00660BF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1777" w:type="dxa"/>
            <w:vAlign w:val="center"/>
          </w:tcPr>
          <w:p w14:paraId="0ED190DC" w14:textId="646FD1BB" w:rsidR="006645D2" w:rsidRPr="006F2FA1" w:rsidRDefault="006645D2" w:rsidP="00660BF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645D2">
              <w:rPr>
                <w:color w:val="000000" w:themeColor="text1"/>
                <w:sz w:val="24"/>
                <w:szCs w:val="24"/>
              </w:rPr>
              <w:t>11.40 - 13.00</w:t>
            </w:r>
          </w:p>
        </w:tc>
      </w:tr>
      <w:tr w:rsidR="006F2FA1" w:rsidRPr="006F2FA1" w14:paraId="61240603" w14:textId="77777777" w:rsidTr="006645D2">
        <w:trPr>
          <w:trHeight w:val="591"/>
        </w:trPr>
        <w:tc>
          <w:tcPr>
            <w:tcW w:w="2296" w:type="dxa"/>
            <w:tcBorders>
              <w:bottom w:val="single" w:sz="4" w:space="0" w:color="auto"/>
            </w:tcBorders>
            <w:vAlign w:val="center"/>
          </w:tcPr>
          <w:p w14:paraId="222C4EE6" w14:textId="4B3EAC58" w:rsidR="00660BF7" w:rsidRPr="006F2FA1" w:rsidRDefault="00660BF7" w:rsidP="00660BF7">
            <w:pPr>
              <w:rPr>
                <w:caps/>
                <w:color w:val="000000" w:themeColor="text1"/>
                <w:sz w:val="24"/>
                <w:szCs w:val="24"/>
              </w:rPr>
            </w:pPr>
            <w:r w:rsidRPr="006F2FA1">
              <w:rPr>
                <w:caps/>
                <w:color w:val="000000" w:themeColor="text1"/>
                <w:sz w:val="24"/>
                <w:szCs w:val="24"/>
              </w:rPr>
              <w:t>СОКОЛОВА А.С.</w:t>
            </w:r>
          </w:p>
        </w:tc>
        <w:tc>
          <w:tcPr>
            <w:tcW w:w="3941" w:type="dxa"/>
            <w:vAlign w:val="center"/>
          </w:tcPr>
          <w:p w14:paraId="3A8FA372" w14:textId="2FBE44BD" w:rsidR="00660BF7" w:rsidRPr="006F2FA1" w:rsidRDefault="00264587" w:rsidP="006645D2">
            <w:pPr>
              <w:ind w:right="-7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Ит-13, </w:t>
            </w:r>
            <w:r w:rsidR="005F7CBC">
              <w:rPr>
                <w:color w:val="000000" w:themeColor="text1"/>
                <w:sz w:val="24"/>
                <w:szCs w:val="24"/>
              </w:rPr>
              <w:t>13а,</w:t>
            </w:r>
            <w:r>
              <w:rPr>
                <w:color w:val="000000" w:themeColor="text1"/>
                <w:sz w:val="24"/>
                <w:szCs w:val="24"/>
              </w:rPr>
              <w:t xml:space="preserve"> 16, 17; Ээб-5, 6</w:t>
            </w:r>
          </w:p>
        </w:tc>
        <w:tc>
          <w:tcPr>
            <w:tcW w:w="2023" w:type="dxa"/>
            <w:vAlign w:val="center"/>
          </w:tcPr>
          <w:p w14:paraId="09520001" w14:textId="5110C2E7" w:rsidR="00660BF7" w:rsidRPr="006F2FA1" w:rsidRDefault="006645D2" w:rsidP="00660BF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1777" w:type="dxa"/>
            <w:vAlign w:val="center"/>
          </w:tcPr>
          <w:p w14:paraId="33D72E9D" w14:textId="7468FD23" w:rsidR="00660BF7" w:rsidRPr="006F2FA1" w:rsidRDefault="00264587" w:rsidP="00660BF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15.35 – 1</w:t>
            </w:r>
            <w:r w:rsidR="006645D2">
              <w:rPr>
                <w:color w:val="000000" w:themeColor="text1"/>
                <w:sz w:val="24"/>
                <w:szCs w:val="24"/>
              </w:rPr>
              <w:t>7.00</w:t>
            </w:r>
          </w:p>
        </w:tc>
      </w:tr>
      <w:tr w:rsidR="006F2FA1" w:rsidRPr="006F2FA1" w14:paraId="2240858C" w14:textId="77777777" w:rsidTr="00451ED1">
        <w:trPr>
          <w:trHeight w:val="735"/>
        </w:trPr>
        <w:tc>
          <w:tcPr>
            <w:tcW w:w="2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6DEDFC" w14:textId="77777777" w:rsidR="00660BF7" w:rsidRPr="006F2FA1" w:rsidRDefault="00660BF7" w:rsidP="00660BF7">
            <w:pPr>
              <w:rPr>
                <w:caps/>
                <w:color w:val="000000" w:themeColor="text1"/>
                <w:sz w:val="24"/>
                <w:szCs w:val="24"/>
              </w:rPr>
            </w:pPr>
            <w:r w:rsidRPr="006F2FA1">
              <w:rPr>
                <w:caps/>
                <w:color w:val="000000" w:themeColor="text1"/>
                <w:sz w:val="24"/>
                <w:szCs w:val="24"/>
              </w:rPr>
              <w:t>ЧЕРНЕНКО Д.В.</w:t>
            </w:r>
          </w:p>
        </w:tc>
        <w:tc>
          <w:tcPr>
            <w:tcW w:w="3941" w:type="dxa"/>
            <w:tcBorders>
              <w:top w:val="nil"/>
            </w:tcBorders>
            <w:vAlign w:val="center"/>
          </w:tcPr>
          <w:p w14:paraId="304FB138" w14:textId="78B32E6B" w:rsidR="00660BF7" w:rsidRPr="006F2FA1" w:rsidRDefault="006E3677" w:rsidP="008F633D">
            <w:pPr>
              <w:ind w:right="-66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Ит-14, 15, 16, 17; Ээб-5</w:t>
            </w:r>
            <w:r w:rsidR="006645D2">
              <w:rPr>
                <w:color w:val="000000" w:themeColor="text1"/>
                <w:sz w:val="24"/>
                <w:szCs w:val="24"/>
              </w:rPr>
              <w:t>,6</w:t>
            </w:r>
          </w:p>
        </w:tc>
        <w:tc>
          <w:tcPr>
            <w:tcW w:w="2023" w:type="dxa"/>
            <w:tcBorders>
              <w:top w:val="nil"/>
            </w:tcBorders>
            <w:vAlign w:val="center"/>
          </w:tcPr>
          <w:p w14:paraId="7C4E6E8F" w14:textId="363659D2" w:rsidR="00660BF7" w:rsidRPr="006F2FA1" w:rsidRDefault="006645D2" w:rsidP="00660BF7">
            <w:pPr>
              <w:jc w:val="center"/>
              <w:rPr>
                <w:caps/>
                <w:color w:val="000000" w:themeColor="text1"/>
                <w:sz w:val="24"/>
                <w:szCs w:val="24"/>
              </w:rPr>
            </w:pPr>
            <w:r>
              <w:rPr>
                <w:caps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1777" w:type="dxa"/>
            <w:tcBorders>
              <w:top w:val="nil"/>
            </w:tcBorders>
            <w:vAlign w:val="center"/>
          </w:tcPr>
          <w:p w14:paraId="67F44D25" w14:textId="6B47C314" w:rsidR="00660BF7" w:rsidRPr="006F2FA1" w:rsidRDefault="006E3677" w:rsidP="00660BF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15.</w:t>
            </w:r>
            <w:r w:rsidR="006645D2">
              <w:rPr>
                <w:color w:val="000000" w:themeColor="text1"/>
                <w:sz w:val="24"/>
                <w:szCs w:val="24"/>
              </w:rPr>
              <w:t>4</w:t>
            </w:r>
            <w:r>
              <w:rPr>
                <w:color w:val="000000" w:themeColor="text1"/>
                <w:sz w:val="24"/>
                <w:szCs w:val="24"/>
              </w:rPr>
              <w:t>5 – 1</w:t>
            </w:r>
            <w:r w:rsidR="006645D2">
              <w:rPr>
                <w:color w:val="000000" w:themeColor="text1"/>
                <w:sz w:val="24"/>
                <w:szCs w:val="24"/>
              </w:rPr>
              <w:t>7.00</w:t>
            </w:r>
          </w:p>
        </w:tc>
      </w:tr>
      <w:tr w:rsidR="006F2FA1" w:rsidRPr="006F2FA1" w14:paraId="5085A6F2" w14:textId="77777777" w:rsidTr="00B552E4">
        <w:trPr>
          <w:trHeight w:val="645"/>
        </w:trPr>
        <w:tc>
          <w:tcPr>
            <w:tcW w:w="2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7110A2" w14:textId="35E5DD85" w:rsidR="00660BF7" w:rsidRPr="006F2FA1" w:rsidRDefault="00660BF7" w:rsidP="00660BF7">
            <w:pPr>
              <w:rPr>
                <w:caps/>
                <w:color w:val="000000" w:themeColor="text1"/>
                <w:sz w:val="24"/>
                <w:szCs w:val="24"/>
              </w:rPr>
            </w:pPr>
            <w:r w:rsidRPr="006F2FA1">
              <w:rPr>
                <w:caps/>
                <w:color w:val="000000" w:themeColor="text1"/>
                <w:sz w:val="24"/>
                <w:szCs w:val="24"/>
              </w:rPr>
              <w:t>БЫКОВСКИЙ Д.И</w:t>
            </w:r>
          </w:p>
        </w:tc>
        <w:tc>
          <w:tcPr>
            <w:tcW w:w="3941" w:type="dxa"/>
            <w:tcBorders>
              <w:top w:val="nil"/>
              <w:bottom w:val="single" w:sz="4" w:space="0" w:color="auto"/>
            </w:tcBorders>
            <w:vAlign w:val="center"/>
          </w:tcPr>
          <w:p w14:paraId="1A980E37" w14:textId="70646371" w:rsidR="00660BF7" w:rsidRPr="006F2FA1" w:rsidRDefault="00B94C2C" w:rsidP="00660BF7">
            <w:pPr>
              <w:ind w:right="-66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Ит-1</w:t>
            </w:r>
            <w:r w:rsidR="006645D2">
              <w:rPr>
                <w:color w:val="000000" w:themeColor="text1"/>
                <w:sz w:val="24"/>
                <w:szCs w:val="24"/>
              </w:rPr>
              <w:t>3, 13а, 16,17</w:t>
            </w:r>
            <w:r>
              <w:rPr>
                <w:color w:val="000000" w:themeColor="text1"/>
                <w:sz w:val="24"/>
                <w:szCs w:val="24"/>
              </w:rPr>
              <w:t>; Ээб</w:t>
            </w:r>
            <w:r w:rsidR="000D5FE8">
              <w:rPr>
                <w:color w:val="000000" w:themeColor="text1"/>
                <w:sz w:val="24"/>
                <w:szCs w:val="24"/>
              </w:rPr>
              <w:t>-</w:t>
            </w:r>
            <w:r>
              <w:rPr>
                <w:color w:val="000000" w:themeColor="text1"/>
                <w:sz w:val="24"/>
                <w:szCs w:val="24"/>
              </w:rPr>
              <w:t>4</w:t>
            </w:r>
            <w:r w:rsidR="000D5FE8">
              <w:rPr>
                <w:color w:val="000000" w:themeColor="text1"/>
                <w:sz w:val="24"/>
                <w:szCs w:val="24"/>
              </w:rPr>
              <w:t>, 4а</w:t>
            </w:r>
            <w:r w:rsidR="006645D2">
              <w:rPr>
                <w:color w:val="000000" w:themeColor="text1"/>
                <w:sz w:val="24"/>
                <w:szCs w:val="24"/>
              </w:rPr>
              <w:t>, 5</w:t>
            </w:r>
          </w:p>
        </w:tc>
        <w:tc>
          <w:tcPr>
            <w:tcW w:w="2023" w:type="dxa"/>
            <w:tcBorders>
              <w:top w:val="nil"/>
            </w:tcBorders>
            <w:vAlign w:val="center"/>
          </w:tcPr>
          <w:p w14:paraId="56661504" w14:textId="1DF9F029" w:rsidR="00660BF7" w:rsidRPr="006F2FA1" w:rsidRDefault="00B94C2C" w:rsidP="00660BF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1777" w:type="dxa"/>
            <w:tcBorders>
              <w:top w:val="nil"/>
            </w:tcBorders>
            <w:vAlign w:val="center"/>
          </w:tcPr>
          <w:p w14:paraId="25412DC5" w14:textId="600D87ED" w:rsidR="00660BF7" w:rsidRPr="006F2FA1" w:rsidRDefault="00B94C2C" w:rsidP="00660BF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15.35 – 16.35</w:t>
            </w:r>
          </w:p>
        </w:tc>
      </w:tr>
      <w:tr w:rsidR="006F2FA1" w:rsidRPr="006F2FA1" w14:paraId="4E5A34B4" w14:textId="77777777" w:rsidTr="00B552E4">
        <w:trPr>
          <w:trHeight w:val="613"/>
        </w:trPr>
        <w:tc>
          <w:tcPr>
            <w:tcW w:w="2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251797" w14:textId="4703E832" w:rsidR="00660BF7" w:rsidRPr="006F2FA1" w:rsidRDefault="00660BF7" w:rsidP="00660BF7">
            <w:pPr>
              <w:rPr>
                <w:caps/>
                <w:color w:val="000000" w:themeColor="text1"/>
                <w:sz w:val="24"/>
                <w:szCs w:val="24"/>
              </w:rPr>
            </w:pPr>
            <w:r w:rsidRPr="006F2FA1">
              <w:rPr>
                <w:caps/>
                <w:color w:val="000000" w:themeColor="text1"/>
                <w:sz w:val="24"/>
                <w:szCs w:val="24"/>
              </w:rPr>
              <w:t>КАРНИЛОВ М.С.</w:t>
            </w:r>
          </w:p>
        </w:tc>
        <w:tc>
          <w:tcPr>
            <w:tcW w:w="3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06AB0F" w14:textId="505BC8FD" w:rsidR="00660BF7" w:rsidRPr="006F2FA1" w:rsidRDefault="003614F5" w:rsidP="001C2BD1">
            <w:pPr>
              <w:ind w:right="-66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Ит-</w:t>
            </w:r>
            <w:r w:rsidR="00812523">
              <w:rPr>
                <w:color w:val="000000" w:themeColor="text1"/>
                <w:sz w:val="24"/>
                <w:szCs w:val="24"/>
              </w:rPr>
              <w:t>14, 15; Ээб-5; Ит-3к</w:t>
            </w:r>
          </w:p>
        </w:tc>
        <w:tc>
          <w:tcPr>
            <w:tcW w:w="2023" w:type="dxa"/>
            <w:tcBorders>
              <w:top w:val="nil"/>
              <w:bottom w:val="single" w:sz="4" w:space="0" w:color="auto"/>
            </w:tcBorders>
            <w:vAlign w:val="center"/>
          </w:tcPr>
          <w:p w14:paraId="36DD48EC" w14:textId="672E29CE" w:rsidR="00660BF7" w:rsidRPr="006F2FA1" w:rsidRDefault="003614F5" w:rsidP="00660BF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ПЯТНИЦА</w:t>
            </w:r>
          </w:p>
        </w:tc>
        <w:tc>
          <w:tcPr>
            <w:tcW w:w="1777" w:type="dxa"/>
            <w:tcBorders>
              <w:top w:val="nil"/>
              <w:bottom w:val="single" w:sz="4" w:space="0" w:color="auto"/>
            </w:tcBorders>
            <w:vAlign w:val="center"/>
          </w:tcPr>
          <w:p w14:paraId="624363D8" w14:textId="04E70BAE" w:rsidR="00660BF7" w:rsidRPr="006F2FA1" w:rsidRDefault="003614F5" w:rsidP="00660BF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15.45 – 17.20</w:t>
            </w:r>
          </w:p>
        </w:tc>
      </w:tr>
      <w:tr w:rsidR="006F2FA1" w:rsidRPr="006F2FA1" w14:paraId="2E3D6765" w14:textId="77777777" w:rsidTr="001F4F6D">
        <w:trPr>
          <w:trHeight w:val="663"/>
        </w:trPr>
        <w:tc>
          <w:tcPr>
            <w:tcW w:w="2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C83474" w14:textId="4BF0C96E" w:rsidR="001F4F6D" w:rsidRPr="006F2FA1" w:rsidRDefault="001F4F6D" w:rsidP="00660BF7">
            <w:pPr>
              <w:rPr>
                <w:caps/>
                <w:color w:val="000000" w:themeColor="text1"/>
                <w:sz w:val="24"/>
                <w:szCs w:val="24"/>
              </w:rPr>
            </w:pPr>
            <w:r w:rsidRPr="006F2FA1">
              <w:rPr>
                <w:caps/>
                <w:color w:val="000000" w:themeColor="text1"/>
                <w:sz w:val="24"/>
                <w:szCs w:val="24"/>
              </w:rPr>
              <w:t>ЛЕСОВОЙ И.А.</w:t>
            </w:r>
          </w:p>
        </w:tc>
        <w:tc>
          <w:tcPr>
            <w:tcW w:w="3941" w:type="dxa"/>
            <w:tcBorders>
              <w:top w:val="single" w:sz="4" w:space="0" w:color="auto"/>
            </w:tcBorders>
            <w:vAlign w:val="center"/>
          </w:tcPr>
          <w:p w14:paraId="3D90FDE3" w14:textId="6C8FE8CC" w:rsidR="001F4F6D" w:rsidRPr="006F2FA1" w:rsidRDefault="00B94C2C" w:rsidP="00B94C2C">
            <w:pPr>
              <w:ind w:right="-6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Ит</w:t>
            </w:r>
            <w:r w:rsidR="009A0D49">
              <w:rPr>
                <w:color w:val="000000" w:themeColor="text1"/>
                <w:sz w:val="24"/>
                <w:szCs w:val="24"/>
              </w:rPr>
              <w:t>-</w:t>
            </w:r>
            <w:r w:rsidR="00812523">
              <w:rPr>
                <w:color w:val="000000" w:themeColor="text1"/>
                <w:sz w:val="24"/>
                <w:szCs w:val="24"/>
              </w:rPr>
              <w:t>13, 13а ,16 ,17</w:t>
            </w:r>
          </w:p>
        </w:tc>
        <w:tc>
          <w:tcPr>
            <w:tcW w:w="2023" w:type="dxa"/>
            <w:tcBorders>
              <w:top w:val="single" w:sz="4" w:space="0" w:color="auto"/>
            </w:tcBorders>
            <w:vAlign w:val="center"/>
          </w:tcPr>
          <w:p w14:paraId="7E68CCB2" w14:textId="29CD24A7" w:rsidR="001F4F6D" w:rsidRPr="006F2FA1" w:rsidRDefault="009A0D49" w:rsidP="00660BF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1777" w:type="dxa"/>
            <w:tcBorders>
              <w:top w:val="single" w:sz="4" w:space="0" w:color="auto"/>
            </w:tcBorders>
            <w:vAlign w:val="center"/>
          </w:tcPr>
          <w:p w14:paraId="1581C3B3" w14:textId="085A47EE" w:rsidR="001F4F6D" w:rsidRPr="006F2FA1" w:rsidRDefault="009A0D49" w:rsidP="00660BF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14.00 – 15.00</w:t>
            </w:r>
          </w:p>
        </w:tc>
      </w:tr>
    </w:tbl>
    <w:p w14:paraId="19C37565" w14:textId="168F7F6E" w:rsidR="003B45EA" w:rsidRPr="006F2FA1" w:rsidRDefault="008468D3" w:rsidP="008468D3">
      <w:pPr>
        <w:ind w:firstLine="720"/>
        <w:rPr>
          <w:color w:val="000000" w:themeColor="text1"/>
          <w:sz w:val="28"/>
          <w:szCs w:val="28"/>
        </w:rPr>
      </w:pPr>
      <w:r w:rsidRPr="006F2FA1">
        <w:rPr>
          <w:color w:val="000000" w:themeColor="text1"/>
          <w:sz w:val="28"/>
          <w:szCs w:val="28"/>
        </w:rPr>
        <w:t>У</w:t>
      </w:r>
      <w:r w:rsidR="003B45EA" w:rsidRPr="006F2FA1">
        <w:rPr>
          <w:color w:val="000000" w:themeColor="text1"/>
          <w:sz w:val="28"/>
          <w:szCs w:val="28"/>
        </w:rPr>
        <w:t xml:space="preserve">твержден на заседании кафедры </w:t>
      </w:r>
      <w:proofErr w:type="spellStart"/>
      <w:r w:rsidR="00C77FB3" w:rsidRPr="006F2FA1">
        <w:rPr>
          <w:color w:val="000000" w:themeColor="text1"/>
          <w:sz w:val="28"/>
          <w:szCs w:val="28"/>
        </w:rPr>
        <w:t>ИСиТ</w:t>
      </w:r>
      <w:proofErr w:type="spellEnd"/>
      <w:r w:rsidR="00C77FB3" w:rsidRPr="006F2FA1">
        <w:rPr>
          <w:color w:val="000000" w:themeColor="text1"/>
          <w:sz w:val="28"/>
          <w:szCs w:val="28"/>
        </w:rPr>
        <w:t xml:space="preserve"> протокол №</w:t>
      </w:r>
      <w:r w:rsidR="00812523">
        <w:rPr>
          <w:color w:val="000000" w:themeColor="text1"/>
          <w:sz w:val="28"/>
          <w:szCs w:val="28"/>
        </w:rPr>
        <w:t xml:space="preserve"> 9</w:t>
      </w:r>
      <w:r w:rsidR="00C77FB3" w:rsidRPr="006F2FA1">
        <w:rPr>
          <w:color w:val="000000" w:themeColor="text1"/>
          <w:sz w:val="28"/>
          <w:szCs w:val="28"/>
        </w:rPr>
        <w:t xml:space="preserve"> от </w:t>
      </w:r>
      <w:r w:rsidR="00812523">
        <w:rPr>
          <w:color w:val="000000" w:themeColor="text1"/>
          <w:sz w:val="28"/>
          <w:szCs w:val="28"/>
        </w:rPr>
        <w:t>05</w:t>
      </w:r>
      <w:r w:rsidR="003B45EA" w:rsidRPr="006F2FA1">
        <w:rPr>
          <w:color w:val="000000" w:themeColor="text1"/>
          <w:sz w:val="28"/>
          <w:szCs w:val="28"/>
        </w:rPr>
        <w:t>.0</w:t>
      </w:r>
      <w:r w:rsidR="00812523">
        <w:rPr>
          <w:color w:val="000000" w:themeColor="text1"/>
          <w:sz w:val="28"/>
          <w:szCs w:val="28"/>
        </w:rPr>
        <w:t>2</w:t>
      </w:r>
      <w:r w:rsidR="003B45EA" w:rsidRPr="006F2FA1">
        <w:rPr>
          <w:color w:val="000000" w:themeColor="text1"/>
          <w:sz w:val="28"/>
          <w:szCs w:val="28"/>
        </w:rPr>
        <w:t>.20</w:t>
      </w:r>
      <w:r w:rsidRPr="006F2FA1">
        <w:rPr>
          <w:color w:val="000000" w:themeColor="text1"/>
          <w:sz w:val="28"/>
          <w:szCs w:val="28"/>
        </w:rPr>
        <w:t>2</w:t>
      </w:r>
      <w:r w:rsidR="00812523">
        <w:rPr>
          <w:color w:val="000000" w:themeColor="text1"/>
          <w:sz w:val="28"/>
          <w:szCs w:val="28"/>
        </w:rPr>
        <w:t>6</w:t>
      </w:r>
      <w:r w:rsidR="003B45EA" w:rsidRPr="006F2FA1">
        <w:rPr>
          <w:color w:val="000000" w:themeColor="text1"/>
          <w:sz w:val="28"/>
          <w:szCs w:val="28"/>
        </w:rPr>
        <w:t xml:space="preserve">, </w:t>
      </w:r>
    </w:p>
    <w:p w14:paraId="2A686EC2" w14:textId="77777777" w:rsidR="00F723E8" w:rsidRPr="00C77FB3" w:rsidRDefault="00F723E8" w:rsidP="00DE61BF">
      <w:pPr>
        <w:jc w:val="both"/>
        <w:rPr>
          <w:sz w:val="28"/>
          <w:szCs w:val="28"/>
        </w:rPr>
      </w:pPr>
    </w:p>
    <w:p w14:paraId="774478E0" w14:textId="77777777" w:rsidR="00E23A4F" w:rsidRPr="00C77FB3" w:rsidRDefault="00E23A4F" w:rsidP="00DE61BF">
      <w:pPr>
        <w:jc w:val="both"/>
        <w:rPr>
          <w:sz w:val="28"/>
          <w:szCs w:val="28"/>
        </w:rPr>
      </w:pPr>
    </w:p>
    <w:p w14:paraId="036DD3C9" w14:textId="262C14F9" w:rsidR="00DE61BF" w:rsidRPr="00C77FB3" w:rsidRDefault="00DE61BF" w:rsidP="00DE61BF">
      <w:pPr>
        <w:jc w:val="both"/>
        <w:rPr>
          <w:sz w:val="28"/>
          <w:szCs w:val="28"/>
        </w:rPr>
      </w:pPr>
      <w:r w:rsidRPr="00C77FB3">
        <w:rPr>
          <w:sz w:val="28"/>
          <w:szCs w:val="28"/>
        </w:rPr>
        <w:t>Начальник учебно-методического отдела</w:t>
      </w:r>
      <w:r w:rsidRPr="00C77FB3">
        <w:rPr>
          <w:sz w:val="28"/>
          <w:szCs w:val="28"/>
        </w:rPr>
        <w:tab/>
      </w:r>
      <w:r w:rsidR="0099562C" w:rsidRPr="00C77FB3">
        <w:rPr>
          <w:sz w:val="28"/>
          <w:szCs w:val="28"/>
        </w:rPr>
        <w:t xml:space="preserve"> </w:t>
      </w:r>
      <w:r w:rsidRPr="00C77FB3">
        <w:rPr>
          <w:sz w:val="28"/>
          <w:szCs w:val="28"/>
        </w:rPr>
        <w:tab/>
      </w:r>
      <w:r w:rsidRPr="00C77FB3">
        <w:rPr>
          <w:sz w:val="28"/>
          <w:szCs w:val="28"/>
        </w:rPr>
        <w:tab/>
      </w:r>
      <w:r w:rsidRPr="00C77FB3">
        <w:rPr>
          <w:sz w:val="28"/>
          <w:szCs w:val="28"/>
        </w:rPr>
        <w:tab/>
      </w:r>
      <w:proofErr w:type="spellStart"/>
      <w:r w:rsidRPr="00C77FB3">
        <w:rPr>
          <w:sz w:val="28"/>
          <w:szCs w:val="28"/>
        </w:rPr>
        <w:t>В.В.Петухов</w:t>
      </w:r>
      <w:proofErr w:type="spellEnd"/>
    </w:p>
    <w:p w14:paraId="27626830" w14:textId="77777777" w:rsidR="00F723E8" w:rsidRPr="00C77FB3" w:rsidRDefault="00F723E8" w:rsidP="00661C98">
      <w:pPr>
        <w:jc w:val="both"/>
        <w:rPr>
          <w:sz w:val="28"/>
          <w:szCs w:val="28"/>
        </w:rPr>
      </w:pPr>
    </w:p>
    <w:p w14:paraId="1B185CCB" w14:textId="77777777" w:rsidR="00FC37E5" w:rsidRPr="00C77FB3" w:rsidRDefault="00FC37E5" w:rsidP="00661C98">
      <w:pPr>
        <w:jc w:val="both"/>
        <w:rPr>
          <w:sz w:val="28"/>
          <w:szCs w:val="28"/>
        </w:rPr>
      </w:pPr>
    </w:p>
    <w:p w14:paraId="151027D9" w14:textId="614E5E96" w:rsidR="00CF5E0C" w:rsidRPr="00C77FB3" w:rsidRDefault="00812523" w:rsidP="00661C98">
      <w:pPr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BC2F3C">
        <w:rPr>
          <w:sz w:val="28"/>
          <w:szCs w:val="28"/>
        </w:rPr>
        <w:t>ав</w:t>
      </w:r>
      <w:r w:rsidR="001F4F6D">
        <w:rPr>
          <w:sz w:val="28"/>
          <w:szCs w:val="28"/>
        </w:rPr>
        <w:t>.</w:t>
      </w:r>
      <w:r w:rsidR="00BC2F3C">
        <w:rPr>
          <w:sz w:val="28"/>
          <w:szCs w:val="28"/>
        </w:rPr>
        <w:t xml:space="preserve"> </w:t>
      </w:r>
      <w:r w:rsidR="00661C98" w:rsidRPr="00C77FB3">
        <w:rPr>
          <w:sz w:val="28"/>
          <w:szCs w:val="28"/>
        </w:rPr>
        <w:t xml:space="preserve">кафедрой </w:t>
      </w:r>
      <w:proofErr w:type="spellStart"/>
      <w:r w:rsidR="00E23A4F" w:rsidRPr="00C77FB3">
        <w:rPr>
          <w:sz w:val="28"/>
          <w:szCs w:val="28"/>
        </w:rPr>
        <w:t>ИСиТ</w:t>
      </w:r>
      <w:proofErr w:type="spellEnd"/>
      <w:r w:rsidR="00661C98" w:rsidRPr="00C77FB3">
        <w:rPr>
          <w:sz w:val="28"/>
          <w:szCs w:val="28"/>
        </w:rPr>
        <w:tab/>
      </w:r>
      <w:r w:rsidR="00661C98" w:rsidRPr="00C77FB3">
        <w:rPr>
          <w:sz w:val="28"/>
          <w:szCs w:val="28"/>
        </w:rPr>
        <w:tab/>
      </w:r>
      <w:r w:rsidR="00E23A4F" w:rsidRPr="00C77FB3">
        <w:rPr>
          <w:sz w:val="28"/>
          <w:szCs w:val="28"/>
        </w:rPr>
        <w:tab/>
      </w:r>
      <w:r w:rsidR="00E23A4F" w:rsidRPr="00C77FB3">
        <w:rPr>
          <w:sz w:val="28"/>
          <w:szCs w:val="28"/>
        </w:rPr>
        <w:tab/>
      </w:r>
      <w:r w:rsidR="00E23A4F" w:rsidRPr="00C77FB3">
        <w:rPr>
          <w:sz w:val="28"/>
          <w:szCs w:val="28"/>
        </w:rPr>
        <w:tab/>
      </w:r>
      <w:r w:rsidR="00BC2F3C">
        <w:rPr>
          <w:sz w:val="28"/>
          <w:szCs w:val="28"/>
        </w:rPr>
        <w:tab/>
      </w:r>
      <w:r>
        <w:rPr>
          <w:sz w:val="28"/>
          <w:szCs w:val="28"/>
        </w:rPr>
        <w:t xml:space="preserve">           </w:t>
      </w:r>
      <w:proofErr w:type="spellStart"/>
      <w:r>
        <w:rPr>
          <w:sz w:val="28"/>
          <w:szCs w:val="28"/>
        </w:rPr>
        <w:t>В.Е.Казаков</w:t>
      </w:r>
      <w:proofErr w:type="spellEnd"/>
    </w:p>
    <w:p w14:paraId="27D5743E" w14:textId="7F040649" w:rsidR="00FC2EAB" w:rsidRPr="00C77FB3" w:rsidRDefault="00FC2EAB" w:rsidP="00583A4D">
      <w:pPr>
        <w:pStyle w:val="a3"/>
        <w:ind w:left="6096" w:firstLine="141"/>
        <w:jc w:val="both"/>
        <w:rPr>
          <w:sz w:val="28"/>
          <w:szCs w:val="28"/>
        </w:rPr>
      </w:pPr>
    </w:p>
    <w:p w14:paraId="587212CF" w14:textId="2B486571" w:rsidR="00AC4C07" w:rsidRDefault="00AC4C07" w:rsidP="00583A4D">
      <w:pPr>
        <w:pStyle w:val="a3"/>
        <w:ind w:left="6096" w:firstLine="141"/>
        <w:jc w:val="both"/>
        <w:rPr>
          <w:sz w:val="28"/>
          <w:szCs w:val="28"/>
        </w:rPr>
      </w:pPr>
    </w:p>
    <w:p w14:paraId="13687C84" w14:textId="2A7D8CFA" w:rsidR="00AC4C07" w:rsidRDefault="00AC4C07" w:rsidP="00583A4D">
      <w:pPr>
        <w:pStyle w:val="a3"/>
        <w:ind w:left="6096" w:firstLine="141"/>
        <w:jc w:val="both"/>
        <w:rPr>
          <w:sz w:val="28"/>
          <w:szCs w:val="28"/>
        </w:rPr>
      </w:pPr>
    </w:p>
    <w:p w14:paraId="2D960F10" w14:textId="70CCB426" w:rsidR="00AC4C07" w:rsidRDefault="00AC4C07" w:rsidP="00583A4D">
      <w:pPr>
        <w:pStyle w:val="a3"/>
        <w:ind w:left="6096" w:firstLine="141"/>
        <w:jc w:val="both"/>
        <w:rPr>
          <w:sz w:val="28"/>
          <w:szCs w:val="28"/>
        </w:rPr>
      </w:pPr>
    </w:p>
    <w:p w14:paraId="7827FFC0" w14:textId="318B62F6" w:rsidR="00AC4C07" w:rsidRDefault="00AC4C07" w:rsidP="00583A4D">
      <w:pPr>
        <w:pStyle w:val="a3"/>
        <w:ind w:left="6096" w:firstLine="141"/>
        <w:jc w:val="both"/>
        <w:rPr>
          <w:sz w:val="28"/>
          <w:szCs w:val="28"/>
        </w:rPr>
      </w:pPr>
    </w:p>
    <w:p w14:paraId="4B6034BC" w14:textId="44D3E112" w:rsidR="00AC4C07" w:rsidRDefault="00AC4C07" w:rsidP="00583A4D">
      <w:pPr>
        <w:pStyle w:val="a3"/>
        <w:ind w:left="6096" w:firstLine="141"/>
        <w:jc w:val="both"/>
        <w:rPr>
          <w:sz w:val="28"/>
          <w:szCs w:val="28"/>
        </w:rPr>
      </w:pPr>
    </w:p>
    <w:sectPr w:rsidR="00AC4C07" w:rsidSect="00206894">
      <w:pgSz w:w="11907" w:h="16840" w:code="9"/>
      <w:pgMar w:top="1134" w:right="567" w:bottom="28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6FF3"/>
    <w:rsid w:val="00020124"/>
    <w:rsid w:val="0003773B"/>
    <w:rsid w:val="00053B82"/>
    <w:rsid w:val="00054CFD"/>
    <w:rsid w:val="00075CE9"/>
    <w:rsid w:val="00080480"/>
    <w:rsid w:val="00083241"/>
    <w:rsid w:val="00090F54"/>
    <w:rsid w:val="000926C7"/>
    <w:rsid w:val="00095FD1"/>
    <w:rsid w:val="0009719D"/>
    <w:rsid w:val="000A60B1"/>
    <w:rsid w:val="000A77B3"/>
    <w:rsid w:val="000B584E"/>
    <w:rsid w:val="000C3808"/>
    <w:rsid w:val="000C6C71"/>
    <w:rsid w:val="000D5FE8"/>
    <w:rsid w:val="001521DF"/>
    <w:rsid w:val="00161C4F"/>
    <w:rsid w:val="00164B5A"/>
    <w:rsid w:val="00164CC7"/>
    <w:rsid w:val="001774BE"/>
    <w:rsid w:val="0018755D"/>
    <w:rsid w:val="001A1E5E"/>
    <w:rsid w:val="001A578A"/>
    <w:rsid w:val="001C2BD1"/>
    <w:rsid w:val="001C6CEC"/>
    <w:rsid w:val="001D5881"/>
    <w:rsid w:val="001F4F6D"/>
    <w:rsid w:val="00206894"/>
    <w:rsid w:val="00212A06"/>
    <w:rsid w:val="002215DF"/>
    <w:rsid w:val="002372F7"/>
    <w:rsid w:val="00263E6F"/>
    <w:rsid w:val="00264587"/>
    <w:rsid w:val="002A6513"/>
    <w:rsid w:val="00304C4D"/>
    <w:rsid w:val="00326712"/>
    <w:rsid w:val="00354BED"/>
    <w:rsid w:val="0035600B"/>
    <w:rsid w:val="003614F5"/>
    <w:rsid w:val="00387EE8"/>
    <w:rsid w:val="003931C2"/>
    <w:rsid w:val="00393524"/>
    <w:rsid w:val="003A4039"/>
    <w:rsid w:val="003B45EA"/>
    <w:rsid w:val="003C0A83"/>
    <w:rsid w:val="003C4755"/>
    <w:rsid w:val="003C4DC8"/>
    <w:rsid w:val="003C5031"/>
    <w:rsid w:val="003F33EA"/>
    <w:rsid w:val="00404316"/>
    <w:rsid w:val="00404EE9"/>
    <w:rsid w:val="00406491"/>
    <w:rsid w:val="004240C4"/>
    <w:rsid w:val="004414BB"/>
    <w:rsid w:val="00443AD2"/>
    <w:rsid w:val="00445E36"/>
    <w:rsid w:val="00451723"/>
    <w:rsid w:val="00451ED1"/>
    <w:rsid w:val="004537FF"/>
    <w:rsid w:val="004600A8"/>
    <w:rsid w:val="00466DD0"/>
    <w:rsid w:val="00481E8B"/>
    <w:rsid w:val="00491102"/>
    <w:rsid w:val="004966CD"/>
    <w:rsid w:val="004A5E8B"/>
    <w:rsid w:val="004B1C78"/>
    <w:rsid w:val="004D4129"/>
    <w:rsid w:val="004F7712"/>
    <w:rsid w:val="005006A0"/>
    <w:rsid w:val="00501AA9"/>
    <w:rsid w:val="00505CBC"/>
    <w:rsid w:val="00511481"/>
    <w:rsid w:val="00524B2B"/>
    <w:rsid w:val="00541CD8"/>
    <w:rsid w:val="00542903"/>
    <w:rsid w:val="005432AB"/>
    <w:rsid w:val="00552432"/>
    <w:rsid w:val="00555656"/>
    <w:rsid w:val="00583A4D"/>
    <w:rsid w:val="005C3364"/>
    <w:rsid w:val="005F1490"/>
    <w:rsid w:val="005F1D69"/>
    <w:rsid w:val="005F3563"/>
    <w:rsid w:val="005F7CBC"/>
    <w:rsid w:val="00605DA7"/>
    <w:rsid w:val="00632D86"/>
    <w:rsid w:val="006525E8"/>
    <w:rsid w:val="00655E7F"/>
    <w:rsid w:val="00660BF7"/>
    <w:rsid w:val="00661C98"/>
    <w:rsid w:val="006645D2"/>
    <w:rsid w:val="00666700"/>
    <w:rsid w:val="006923A9"/>
    <w:rsid w:val="006B2904"/>
    <w:rsid w:val="006C2D80"/>
    <w:rsid w:val="006C4DB6"/>
    <w:rsid w:val="006D5A6B"/>
    <w:rsid w:val="006E3677"/>
    <w:rsid w:val="006F2FA1"/>
    <w:rsid w:val="00704D24"/>
    <w:rsid w:val="00733453"/>
    <w:rsid w:val="00734CE8"/>
    <w:rsid w:val="007452BA"/>
    <w:rsid w:val="007464F5"/>
    <w:rsid w:val="00790159"/>
    <w:rsid w:val="007B1DBD"/>
    <w:rsid w:val="00811439"/>
    <w:rsid w:val="008121A0"/>
    <w:rsid w:val="00812523"/>
    <w:rsid w:val="00840EBD"/>
    <w:rsid w:val="00844332"/>
    <w:rsid w:val="0084494E"/>
    <w:rsid w:val="00845C1F"/>
    <w:rsid w:val="008468D3"/>
    <w:rsid w:val="00847390"/>
    <w:rsid w:val="00847C52"/>
    <w:rsid w:val="0085229B"/>
    <w:rsid w:val="008761FA"/>
    <w:rsid w:val="00876FF3"/>
    <w:rsid w:val="008A20B2"/>
    <w:rsid w:val="008C0F1F"/>
    <w:rsid w:val="008C2C4A"/>
    <w:rsid w:val="008D3C34"/>
    <w:rsid w:val="008F1B23"/>
    <w:rsid w:val="008F633D"/>
    <w:rsid w:val="008F643B"/>
    <w:rsid w:val="0092352A"/>
    <w:rsid w:val="00935B43"/>
    <w:rsid w:val="00955198"/>
    <w:rsid w:val="00955AE3"/>
    <w:rsid w:val="00973844"/>
    <w:rsid w:val="00974A39"/>
    <w:rsid w:val="0097781F"/>
    <w:rsid w:val="00983835"/>
    <w:rsid w:val="00984F25"/>
    <w:rsid w:val="0099562C"/>
    <w:rsid w:val="009A0B4F"/>
    <w:rsid w:val="009A0D49"/>
    <w:rsid w:val="009C29FC"/>
    <w:rsid w:val="009D10DF"/>
    <w:rsid w:val="009D348A"/>
    <w:rsid w:val="009D624A"/>
    <w:rsid w:val="009D692C"/>
    <w:rsid w:val="009E2355"/>
    <w:rsid w:val="00A05F94"/>
    <w:rsid w:val="00A14408"/>
    <w:rsid w:val="00A2019E"/>
    <w:rsid w:val="00A25AE9"/>
    <w:rsid w:val="00A2745D"/>
    <w:rsid w:val="00A27EDF"/>
    <w:rsid w:val="00A31BCD"/>
    <w:rsid w:val="00A6628C"/>
    <w:rsid w:val="00A80B51"/>
    <w:rsid w:val="00A822FF"/>
    <w:rsid w:val="00A842DF"/>
    <w:rsid w:val="00A84D07"/>
    <w:rsid w:val="00A93C34"/>
    <w:rsid w:val="00AA04D7"/>
    <w:rsid w:val="00AA0B22"/>
    <w:rsid w:val="00AC2014"/>
    <w:rsid w:val="00AC4C07"/>
    <w:rsid w:val="00AE1F3D"/>
    <w:rsid w:val="00AE380C"/>
    <w:rsid w:val="00AE77D3"/>
    <w:rsid w:val="00B32887"/>
    <w:rsid w:val="00B43CA2"/>
    <w:rsid w:val="00B44A70"/>
    <w:rsid w:val="00B51530"/>
    <w:rsid w:val="00B552E4"/>
    <w:rsid w:val="00B63F73"/>
    <w:rsid w:val="00B74E20"/>
    <w:rsid w:val="00B9260B"/>
    <w:rsid w:val="00B94C2C"/>
    <w:rsid w:val="00BC2F3C"/>
    <w:rsid w:val="00BD219E"/>
    <w:rsid w:val="00BE3EE2"/>
    <w:rsid w:val="00BF0827"/>
    <w:rsid w:val="00BF2D49"/>
    <w:rsid w:val="00C02885"/>
    <w:rsid w:val="00C02CD2"/>
    <w:rsid w:val="00C11887"/>
    <w:rsid w:val="00C1404B"/>
    <w:rsid w:val="00C343D5"/>
    <w:rsid w:val="00C61632"/>
    <w:rsid w:val="00C77FB3"/>
    <w:rsid w:val="00C8149F"/>
    <w:rsid w:val="00C857D2"/>
    <w:rsid w:val="00CA40C9"/>
    <w:rsid w:val="00CD28E7"/>
    <w:rsid w:val="00CF115B"/>
    <w:rsid w:val="00CF5E0C"/>
    <w:rsid w:val="00D02C19"/>
    <w:rsid w:val="00D0596E"/>
    <w:rsid w:val="00D22FD8"/>
    <w:rsid w:val="00D25DD7"/>
    <w:rsid w:val="00D303CC"/>
    <w:rsid w:val="00D45BC7"/>
    <w:rsid w:val="00D56898"/>
    <w:rsid w:val="00D6081E"/>
    <w:rsid w:val="00D60BA0"/>
    <w:rsid w:val="00D80229"/>
    <w:rsid w:val="00D84A0C"/>
    <w:rsid w:val="00DB0D93"/>
    <w:rsid w:val="00DE29A5"/>
    <w:rsid w:val="00DE61BF"/>
    <w:rsid w:val="00DF5B96"/>
    <w:rsid w:val="00E05BA7"/>
    <w:rsid w:val="00E17C57"/>
    <w:rsid w:val="00E23A4F"/>
    <w:rsid w:val="00E244A6"/>
    <w:rsid w:val="00E26A81"/>
    <w:rsid w:val="00E26B88"/>
    <w:rsid w:val="00E402EE"/>
    <w:rsid w:val="00E91A02"/>
    <w:rsid w:val="00EA037B"/>
    <w:rsid w:val="00EB37DA"/>
    <w:rsid w:val="00EC2097"/>
    <w:rsid w:val="00ED172A"/>
    <w:rsid w:val="00EF5610"/>
    <w:rsid w:val="00EF7DBE"/>
    <w:rsid w:val="00F03FA8"/>
    <w:rsid w:val="00F10B71"/>
    <w:rsid w:val="00F468DF"/>
    <w:rsid w:val="00F723E8"/>
    <w:rsid w:val="00F72635"/>
    <w:rsid w:val="00F73E39"/>
    <w:rsid w:val="00F75E99"/>
    <w:rsid w:val="00FA56D9"/>
    <w:rsid w:val="00FC2EAB"/>
    <w:rsid w:val="00FC37E5"/>
    <w:rsid w:val="00FC4A37"/>
    <w:rsid w:val="00FF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9C82C2"/>
  <w15:docId w15:val="{4D260470-42EA-4D92-8BD7-4E584BBE3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sz w:val="24"/>
    </w:rPr>
  </w:style>
  <w:style w:type="paragraph" w:styleId="a4">
    <w:name w:val="Balloon Text"/>
    <w:basedOn w:val="a"/>
    <w:semiHidden/>
    <w:rsid w:val="005524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14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9C31E-8B08-44A6-A87B-A8660FD8D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VSTU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Lintec</dc:creator>
  <cp:keywords/>
  <cp:lastModifiedBy>Серебрякова Екатерина Александровна</cp:lastModifiedBy>
  <cp:revision>88</cp:revision>
  <cp:lastPrinted>2026-02-06T11:43:00Z</cp:lastPrinted>
  <dcterms:created xsi:type="dcterms:W3CDTF">2015-01-15T13:26:00Z</dcterms:created>
  <dcterms:modified xsi:type="dcterms:W3CDTF">2026-02-06T11:44:00Z</dcterms:modified>
</cp:coreProperties>
</file>