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1E41" w14:textId="77777777" w:rsidR="00994371" w:rsidRPr="00994371" w:rsidRDefault="00994371" w:rsidP="00994371">
      <w:pPr>
        <w:widowControl/>
        <w:autoSpaceDE/>
        <w:autoSpaceDN/>
        <w:adjustRightInd/>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УТВЕРЖДАЮ</w:t>
      </w:r>
    </w:p>
    <w:p w14:paraId="0C2093A2" w14:textId="113C8722" w:rsidR="00994371" w:rsidRPr="00994371" w:rsidRDefault="00030E52" w:rsidP="00994371">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 кафедрой ИСиТ</w:t>
      </w:r>
    </w:p>
    <w:p w14:paraId="58CC7688" w14:textId="5FE89943" w:rsidR="00994371" w:rsidRPr="00994371" w:rsidRDefault="00994371" w:rsidP="00994371">
      <w:pPr>
        <w:widowControl/>
        <w:autoSpaceDE/>
        <w:autoSpaceDN/>
        <w:adjustRightInd/>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 xml:space="preserve">____________ </w:t>
      </w:r>
      <w:r w:rsidR="00030E52">
        <w:rPr>
          <w:rFonts w:ascii="Times New Roman" w:eastAsia="Calibri" w:hAnsi="Times New Roman" w:cs="Times New Roman"/>
          <w:sz w:val="24"/>
          <w:szCs w:val="24"/>
          <w:lang w:eastAsia="en-US"/>
        </w:rPr>
        <w:t>В.Е.Казаков</w:t>
      </w:r>
    </w:p>
    <w:p w14:paraId="36EC2097" w14:textId="0133828E" w:rsidR="00994371" w:rsidRPr="00994371" w:rsidRDefault="00ED63B4" w:rsidP="00994371">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18.04</w:t>
      </w:r>
      <w:r w:rsidR="00030E5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2024</w:t>
      </w:r>
    </w:p>
    <w:p w14:paraId="1BAB0AE3" w14:textId="77777777" w:rsidR="00994371" w:rsidRPr="00994371" w:rsidRDefault="00994371" w:rsidP="00994371">
      <w:pPr>
        <w:widowControl/>
        <w:autoSpaceDE/>
        <w:autoSpaceDN/>
        <w:adjustRightInd/>
        <w:jc w:val="center"/>
        <w:rPr>
          <w:rFonts w:ascii="Times New Roman" w:eastAsia="Calibri" w:hAnsi="Times New Roman" w:cs="Times New Roman"/>
          <w:sz w:val="24"/>
          <w:szCs w:val="24"/>
          <w:lang w:eastAsia="en-US"/>
        </w:rPr>
      </w:pPr>
    </w:p>
    <w:p w14:paraId="0BCD6BA1" w14:textId="77777777" w:rsidR="00994371" w:rsidRPr="00994371" w:rsidRDefault="00994371" w:rsidP="00994371">
      <w:pPr>
        <w:widowControl/>
        <w:autoSpaceDE/>
        <w:autoSpaceDN/>
        <w:adjustRightInd/>
        <w:jc w:val="center"/>
        <w:rPr>
          <w:rFonts w:ascii="Times New Roman" w:eastAsia="Calibri" w:hAnsi="Times New Roman" w:cs="Times New Roman"/>
          <w:sz w:val="24"/>
          <w:szCs w:val="24"/>
          <w:lang w:eastAsia="en-US"/>
        </w:rPr>
      </w:pPr>
      <w:r w:rsidRPr="00994371">
        <w:rPr>
          <w:rFonts w:ascii="Times New Roman" w:eastAsia="Calibri" w:hAnsi="Times New Roman" w:cs="Times New Roman"/>
          <w:sz w:val="24"/>
          <w:szCs w:val="24"/>
          <w:lang w:eastAsia="en-US"/>
        </w:rPr>
        <w:t>ПЕРЕЧЕНЬ ТЕМ КУРСОВЫХ ПРОЕКТОВ</w:t>
      </w:r>
    </w:p>
    <w:p w14:paraId="62A6A5B3" w14:textId="386686B0" w:rsidR="00994371" w:rsidRDefault="00994371" w:rsidP="00994371">
      <w:pPr>
        <w:widowControl/>
        <w:autoSpaceDE/>
        <w:autoSpaceDN/>
        <w:adjustRightInd/>
        <w:jc w:val="both"/>
        <w:rPr>
          <w:rFonts w:ascii="Times New Roman" w:eastAsia="Calibri" w:hAnsi="Times New Roman" w:cs="Times New Roman"/>
          <w:i/>
          <w:iCs/>
          <w:sz w:val="24"/>
          <w:szCs w:val="24"/>
          <w:u w:val="single"/>
          <w:lang w:eastAsia="en-US"/>
        </w:rPr>
      </w:pPr>
      <w:r w:rsidRPr="00994371">
        <w:rPr>
          <w:rFonts w:ascii="Times New Roman" w:eastAsia="Calibri" w:hAnsi="Times New Roman" w:cs="Times New Roman"/>
          <w:sz w:val="24"/>
          <w:szCs w:val="24"/>
          <w:lang w:eastAsia="en-US"/>
        </w:rPr>
        <w:t xml:space="preserve">Факультет </w:t>
      </w:r>
      <w:r w:rsidR="00ED63B4">
        <w:rPr>
          <w:rFonts w:ascii="Times New Roman" w:eastAsia="Calibri" w:hAnsi="Times New Roman" w:cs="Times New Roman"/>
          <w:i/>
          <w:sz w:val="24"/>
          <w:szCs w:val="24"/>
          <w:u w:val="single"/>
          <w:lang w:eastAsia="en-US"/>
        </w:rPr>
        <w:t>заочный</w:t>
      </w:r>
      <w:r w:rsidRPr="00994371">
        <w:rPr>
          <w:rFonts w:ascii="Times New Roman" w:eastAsia="Calibri" w:hAnsi="Times New Roman" w:cs="Times New Roman"/>
          <w:i/>
          <w:sz w:val="24"/>
          <w:szCs w:val="24"/>
          <w:u w:val="single"/>
          <w:lang w:eastAsia="en-US"/>
        </w:rPr>
        <w:t xml:space="preserve"> </w:t>
      </w:r>
      <w:r w:rsidRPr="00994371">
        <w:rPr>
          <w:rFonts w:ascii="Times New Roman" w:eastAsia="Calibri" w:hAnsi="Times New Roman" w:cs="Times New Roman"/>
          <w:sz w:val="24"/>
          <w:szCs w:val="24"/>
          <w:lang w:eastAsia="en-US"/>
        </w:rPr>
        <w:t xml:space="preserve"> Группа </w:t>
      </w:r>
      <w:r w:rsidRPr="00994371">
        <w:rPr>
          <w:rFonts w:ascii="Times New Roman" w:eastAsia="Calibri" w:hAnsi="Times New Roman" w:cs="Times New Roman"/>
          <w:i/>
          <w:iCs/>
          <w:sz w:val="24"/>
          <w:szCs w:val="24"/>
          <w:u w:val="single"/>
          <w:lang w:eastAsia="en-US"/>
        </w:rPr>
        <w:t>Ит</w:t>
      </w:r>
      <w:r w:rsidR="00ED63B4">
        <w:rPr>
          <w:rFonts w:ascii="Times New Roman" w:eastAsia="Calibri" w:hAnsi="Times New Roman" w:cs="Times New Roman"/>
          <w:i/>
          <w:iCs/>
          <w:sz w:val="24"/>
          <w:szCs w:val="24"/>
          <w:u w:val="single"/>
          <w:lang w:eastAsia="en-US"/>
        </w:rPr>
        <w:t>с</w:t>
      </w:r>
      <w:r w:rsidRPr="00994371">
        <w:rPr>
          <w:rFonts w:ascii="Times New Roman" w:eastAsia="Calibri" w:hAnsi="Times New Roman" w:cs="Times New Roman"/>
          <w:i/>
          <w:iCs/>
          <w:sz w:val="24"/>
          <w:szCs w:val="24"/>
          <w:u w:val="single"/>
          <w:lang w:eastAsia="en-US"/>
        </w:rPr>
        <w:t>-1</w:t>
      </w:r>
      <w:r w:rsidR="00030E52">
        <w:rPr>
          <w:rFonts w:ascii="Times New Roman" w:eastAsia="Calibri" w:hAnsi="Times New Roman" w:cs="Times New Roman"/>
          <w:i/>
          <w:iCs/>
          <w:sz w:val="24"/>
          <w:szCs w:val="24"/>
          <w:u w:val="single"/>
          <w:lang w:eastAsia="en-US"/>
        </w:rPr>
        <w:t>3</w:t>
      </w:r>
    </w:p>
    <w:p w14:paraId="2E2FB64B" w14:textId="77777777" w:rsidR="00994371" w:rsidRPr="00994371" w:rsidRDefault="00994371" w:rsidP="00994371">
      <w:pPr>
        <w:widowControl/>
        <w:autoSpaceDE/>
        <w:autoSpaceDN/>
        <w:adjustRightInd/>
        <w:jc w:val="both"/>
        <w:rPr>
          <w:rFonts w:ascii="Times New Roman" w:eastAsia="Calibri" w:hAnsi="Times New Roman" w:cs="Times New Roman"/>
          <w:i/>
          <w:sz w:val="24"/>
          <w:szCs w:val="24"/>
          <w:u w:val="single"/>
          <w:lang w:eastAsia="en-US"/>
        </w:rPr>
      </w:pPr>
      <w:r w:rsidRPr="00994371">
        <w:rPr>
          <w:rFonts w:ascii="Times New Roman" w:eastAsia="Calibri" w:hAnsi="Times New Roman" w:cs="Times New Roman"/>
          <w:sz w:val="24"/>
          <w:szCs w:val="24"/>
          <w:lang w:eastAsia="en-US"/>
        </w:rPr>
        <w:t xml:space="preserve">Кафедра  </w:t>
      </w:r>
      <w:r w:rsidRPr="00994371">
        <w:rPr>
          <w:rFonts w:ascii="Times New Roman" w:eastAsia="Calibri" w:hAnsi="Times New Roman" w:cs="Times New Roman"/>
          <w:i/>
          <w:sz w:val="24"/>
          <w:szCs w:val="24"/>
          <w:u w:val="single"/>
          <w:lang w:eastAsia="en-US"/>
        </w:rPr>
        <w:t>«Информационные системы и технологии»</w:t>
      </w:r>
    </w:p>
    <w:p w14:paraId="77713528" w14:textId="0B44B73D" w:rsidR="00994371" w:rsidRPr="00994371" w:rsidRDefault="00994371" w:rsidP="00994371">
      <w:pPr>
        <w:widowControl/>
        <w:autoSpaceDE/>
        <w:autoSpaceDN/>
        <w:adjustRightInd/>
        <w:jc w:val="both"/>
        <w:rPr>
          <w:rFonts w:ascii="Times New Roman" w:eastAsia="Calibri" w:hAnsi="Times New Roman" w:cs="Times New Roman"/>
          <w:i/>
          <w:sz w:val="24"/>
          <w:szCs w:val="24"/>
          <w:u w:val="single"/>
          <w:lang w:eastAsia="en-US"/>
        </w:rPr>
      </w:pPr>
      <w:r w:rsidRPr="00994371">
        <w:rPr>
          <w:rFonts w:ascii="Times New Roman" w:eastAsia="Calibri" w:hAnsi="Times New Roman" w:cs="Times New Roman"/>
          <w:sz w:val="24"/>
          <w:szCs w:val="24"/>
          <w:lang w:eastAsia="en-US"/>
        </w:rPr>
        <w:t xml:space="preserve">Дисциплина  </w:t>
      </w:r>
      <w:r w:rsidRPr="00994371">
        <w:rPr>
          <w:rFonts w:ascii="Times New Roman" w:eastAsia="Calibri" w:hAnsi="Times New Roman" w:cs="Times New Roman"/>
          <w:i/>
          <w:sz w:val="24"/>
          <w:szCs w:val="24"/>
          <w:u w:val="single"/>
          <w:lang w:eastAsia="en-US"/>
        </w:rPr>
        <w:t xml:space="preserve">«Объектно-ориентированное </w:t>
      </w:r>
      <w:r w:rsidR="00030E52">
        <w:rPr>
          <w:rFonts w:ascii="Times New Roman" w:eastAsia="Calibri" w:hAnsi="Times New Roman" w:cs="Times New Roman"/>
          <w:i/>
          <w:sz w:val="24"/>
          <w:szCs w:val="24"/>
          <w:u w:val="single"/>
          <w:lang w:eastAsia="en-US"/>
        </w:rPr>
        <w:t xml:space="preserve">проектирование и </w:t>
      </w:r>
      <w:r w:rsidRPr="00994371">
        <w:rPr>
          <w:rFonts w:ascii="Times New Roman" w:eastAsia="Calibri" w:hAnsi="Times New Roman" w:cs="Times New Roman"/>
          <w:i/>
          <w:sz w:val="24"/>
          <w:szCs w:val="24"/>
          <w:u w:val="single"/>
          <w:lang w:eastAsia="en-US"/>
        </w:rPr>
        <w:t>программирование»</w:t>
      </w:r>
    </w:p>
    <w:p w14:paraId="539A695F" w14:textId="77777777" w:rsidR="00994371" w:rsidRPr="00612425" w:rsidRDefault="00994371">
      <w:pPr>
        <w:rPr>
          <w:rFonts w:ascii="Times New Roman" w:hAnsi="Times New Roman" w:cs="Times New Roman"/>
          <w:sz w:val="24"/>
          <w:szCs w:val="24"/>
        </w:rPr>
      </w:pPr>
    </w:p>
    <w:p w14:paraId="5237553C" w14:textId="248654C6" w:rsidR="00612425" w:rsidRPr="00612425" w:rsidRDefault="00612425">
      <w:pPr>
        <w:rPr>
          <w:rFonts w:ascii="Times New Roman" w:hAnsi="Times New Roman" w:cs="Times New Roman"/>
          <w:sz w:val="24"/>
          <w:szCs w:val="24"/>
        </w:rPr>
      </w:pPr>
      <w:r w:rsidRPr="00612425">
        <w:rPr>
          <w:rFonts w:ascii="Times New Roman" w:hAnsi="Times New Roman" w:cs="Times New Roman"/>
          <w:sz w:val="24"/>
          <w:szCs w:val="24"/>
        </w:rPr>
        <w:tab/>
        <w:t>Разработать информационную систему:</w:t>
      </w:r>
    </w:p>
    <w:tbl>
      <w:tblPr>
        <w:tblStyle w:val="a7"/>
        <w:tblW w:w="0" w:type="auto"/>
        <w:tblInd w:w="284" w:type="dxa"/>
        <w:tblLook w:val="04A0" w:firstRow="1" w:lastRow="0" w:firstColumn="1" w:lastColumn="0" w:noHBand="0" w:noVBand="1"/>
      </w:tblPr>
      <w:tblGrid>
        <w:gridCol w:w="10597"/>
      </w:tblGrid>
      <w:tr w:rsidR="00FC252B" w14:paraId="3770F8B6" w14:textId="77777777" w:rsidTr="00FC252B">
        <w:tc>
          <w:tcPr>
            <w:tcW w:w="10597" w:type="dxa"/>
          </w:tcPr>
          <w:p w14:paraId="7FCB5B0D" w14:textId="642F6FDE" w:rsidR="00FC252B" w:rsidRPr="00DA6D1F" w:rsidRDefault="00FC252B" w:rsidP="00DA6D1F">
            <w:pPr>
              <w:pStyle w:val="a6"/>
              <w:numPr>
                <w:ilvl w:val="0"/>
                <w:numId w:val="2"/>
              </w:numPr>
              <w:shd w:val="clear" w:color="auto" w:fill="FFFFFF"/>
              <w:ind w:left="284" w:hanging="284"/>
              <w:jc w:val="both"/>
              <w:rPr>
                <w:rFonts w:ascii="Times New Roman" w:hAnsi="Times New Roman" w:cs="Times New Roman"/>
                <w:sz w:val="22"/>
                <w:szCs w:val="22"/>
              </w:rPr>
            </w:pPr>
            <w:r w:rsidRPr="00DA6D1F">
              <w:rPr>
                <w:rFonts w:ascii="Times New Roman" w:hAnsi="Times New Roman" w:cs="Times New Roman"/>
                <w:b/>
                <w:sz w:val="22"/>
                <w:szCs w:val="22"/>
              </w:rPr>
              <w:t>Система</w:t>
            </w:r>
            <w:r w:rsidRPr="00DA6D1F">
              <w:rPr>
                <w:rFonts w:ascii="Times New Roman" w:hAnsi="Times New Roman" w:cs="Times New Roman"/>
                <w:sz w:val="22"/>
                <w:szCs w:val="22"/>
              </w:rPr>
              <w:t xml:space="preserve"> «</w:t>
            </w:r>
            <w:r w:rsidRPr="00DA6D1F">
              <w:rPr>
                <w:rFonts w:ascii="Times New Roman" w:hAnsi="Times New Roman" w:cs="Times New Roman"/>
                <w:b/>
                <w:caps/>
                <w:sz w:val="22"/>
                <w:szCs w:val="22"/>
              </w:rPr>
              <w:t>Вектора</w:t>
            </w:r>
            <w:r w:rsidRPr="00DA6D1F">
              <w:rPr>
                <w:rFonts w:ascii="Times New Roman" w:hAnsi="Times New Roman" w:cs="Times New Roman"/>
                <w:sz w:val="22"/>
                <w:szCs w:val="22"/>
              </w:rPr>
              <w:t xml:space="preserve">». В отдельном модуле </w:t>
            </w:r>
            <w:r w:rsidR="00DA6D1F" w:rsidRPr="00DA6D1F">
              <w:rPr>
                <w:rFonts w:ascii="Times New Roman" w:hAnsi="Times New Roman" w:cs="Times New Roman"/>
                <w:sz w:val="22"/>
                <w:szCs w:val="22"/>
              </w:rPr>
              <w:t>создать</w:t>
            </w:r>
            <w:r w:rsidRPr="00DA6D1F">
              <w:rPr>
                <w:rFonts w:ascii="Times New Roman" w:hAnsi="Times New Roman" w:cs="Times New Roman"/>
                <w:sz w:val="22"/>
                <w:szCs w:val="22"/>
              </w:rPr>
              <w:t xml:space="preserve"> класс для определения одномерных массивов целых чисел (векторов). Предусмотреть возможность обращения к отдельному элементу массива с контролем выхода за пределы индексов, возможность задания произвольных границ индексов при создании объекта и выполнения операций поэлементного сложения и вычитания массивов с одинаковыми границами индексов, умножения и деления всех элементов массива на скаляр, печати (вывода на экран) элементов массива по индексам и всего массива. При необходимости в класс можно добавлять поля, методы либо свойства. Создать форму для работы с классом. Предусмотреть проверку корректности обрабатываемых данных и операций над ними.</w:t>
            </w:r>
          </w:p>
        </w:tc>
      </w:tr>
      <w:tr w:rsidR="00FC252B" w14:paraId="1835C1CD" w14:textId="77777777" w:rsidTr="00FC252B">
        <w:tc>
          <w:tcPr>
            <w:tcW w:w="10597" w:type="dxa"/>
          </w:tcPr>
          <w:p w14:paraId="518FE44A" w14:textId="7268D48A" w:rsidR="00FC252B" w:rsidRPr="00CA69B7" w:rsidRDefault="00FC252B" w:rsidP="00CA69B7">
            <w:pPr>
              <w:pStyle w:val="a6"/>
              <w:numPr>
                <w:ilvl w:val="0"/>
                <w:numId w:val="2"/>
              </w:numPr>
              <w:shd w:val="clear" w:color="auto" w:fill="FFFFFF"/>
              <w:ind w:left="284" w:hanging="284"/>
              <w:jc w:val="both"/>
              <w:rPr>
                <w:rFonts w:ascii="Times New Roman" w:hAnsi="Times New Roman" w:cs="Times New Roman"/>
                <w:sz w:val="22"/>
                <w:szCs w:val="22"/>
              </w:rPr>
            </w:pPr>
            <w:r w:rsidRPr="00CA69B7">
              <w:rPr>
                <w:rFonts w:ascii="Times New Roman" w:hAnsi="Times New Roman" w:cs="Times New Roman"/>
                <w:b/>
                <w:sz w:val="22"/>
                <w:szCs w:val="22"/>
              </w:rPr>
              <w:t>Система</w:t>
            </w:r>
            <w:r w:rsidRPr="00CA69B7">
              <w:rPr>
                <w:rFonts w:ascii="Times New Roman" w:hAnsi="Times New Roman" w:cs="Times New Roman"/>
                <w:spacing w:val="-10"/>
                <w:sz w:val="22"/>
                <w:szCs w:val="22"/>
              </w:rPr>
              <w:t xml:space="preserve"> </w:t>
            </w:r>
            <w:r w:rsidRPr="00CA69B7">
              <w:rPr>
                <w:rFonts w:ascii="Times New Roman" w:hAnsi="Times New Roman" w:cs="Times New Roman"/>
                <w:b/>
                <w:caps/>
                <w:sz w:val="22"/>
                <w:szCs w:val="22"/>
              </w:rPr>
              <w:t>Фургон кофе</w:t>
            </w:r>
            <w:r w:rsidRPr="00CA69B7">
              <w:rPr>
                <w:rFonts w:ascii="Times New Roman" w:hAnsi="Times New Roman" w:cs="Times New Roman"/>
                <w:b/>
                <w:sz w:val="22"/>
                <w:szCs w:val="22"/>
              </w:rPr>
              <w:t>.</w:t>
            </w:r>
            <w:r w:rsidRPr="00CA69B7">
              <w:rPr>
                <w:rFonts w:ascii="Times New Roman" w:hAnsi="Times New Roman" w:cs="Times New Roman"/>
                <w:sz w:val="22"/>
                <w:szCs w:val="22"/>
              </w:rPr>
              <w:t xml:space="preserve"> Загрузить фургон с определенными объёмом и грузоподъёмностью упаковками с различными сортами кофе (молотый, растворимый, в зёрнах). Упаковки имеют разные веса и объёмы. Объём и грузоподъёмность фургона задаются пользователем. В фургон можно грузить одинаковые упаковки. Если по заданным параметрам загрузить фургон невозможно, попросить пользователя ввести другие параметры. Найти кофе в фургоне по его сорту (задаётся пользователем). Вывести количество данного товара (например, молотый – 5 упаковок). </w:t>
            </w:r>
          </w:p>
        </w:tc>
      </w:tr>
      <w:tr w:rsidR="00FC252B" w14:paraId="1B0192A9" w14:textId="77777777" w:rsidTr="00FC252B">
        <w:tc>
          <w:tcPr>
            <w:tcW w:w="10597" w:type="dxa"/>
          </w:tcPr>
          <w:p w14:paraId="7C2B0F94" w14:textId="3AD112BC" w:rsidR="00FC252B" w:rsidRPr="00370D36" w:rsidRDefault="00FC252B" w:rsidP="00370D36">
            <w:pPr>
              <w:pStyle w:val="a6"/>
              <w:numPr>
                <w:ilvl w:val="0"/>
                <w:numId w:val="2"/>
              </w:numPr>
              <w:shd w:val="clear" w:color="auto" w:fill="FFFFFF"/>
              <w:ind w:left="284" w:hanging="284"/>
              <w:jc w:val="both"/>
              <w:rPr>
                <w:rFonts w:ascii="Times New Roman" w:hAnsi="Times New Roman" w:cs="Times New Roman"/>
                <w:sz w:val="22"/>
                <w:szCs w:val="22"/>
              </w:rPr>
            </w:pPr>
            <w:r w:rsidRPr="00370D36">
              <w:rPr>
                <w:rFonts w:ascii="Times New Roman" w:hAnsi="Times New Roman" w:cs="Times New Roman"/>
                <w:b/>
                <w:sz w:val="22"/>
                <w:szCs w:val="22"/>
              </w:rPr>
              <w:t>Система</w:t>
            </w:r>
            <w:r w:rsidRPr="00370D36">
              <w:rPr>
                <w:rFonts w:ascii="Times New Roman" w:hAnsi="Times New Roman" w:cs="Times New Roman"/>
                <w:sz w:val="22"/>
                <w:szCs w:val="22"/>
              </w:rPr>
              <w:t xml:space="preserve"> </w:t>
            </w:r>
            <w:r w:rsidRPr="00370D36">
              <w:rPr>
                <w:rFonts w:ascii="Times New Roman" w:hAnsi="Times New Roman" w:cs="Times New Roman"/>
                <w:b/>
                <w:caps/>
                <w:sz w:val="22"/>
                <w:szCs w:val="22"/>
              </w:rPr>
              <w:t>Новогодний</w:t>
            </w:r>
            <w:r w:rsidRPr="00370D36">
              <w:rPr>
                <w:rFonts w:ascii="Times New Roman" w:hAnsi="Times New Roman" w:cs="Times New Roman"/>
                <w:b/>
                <w:sz w:val="22"/>
                <w:szCs w:val="22"/>
              </w:rPr>
              <w:t xml:space="preserve"> </w:t>
            </w:r>
            <w:r w:rsidRPr="00370D36">
              <w:rPr>
                <w:rFonts w:ascii="Times New Roman" w:hAnsi="Times New Roman" w:cs="Times New Roman"/>
                <w:b/>
                <w:caps/>
                <w:sz w:val="22"/>
                <w:szCs w:val="22"/>
              </w:rPr>
              <w:t>подарок</w:t>
            </w:r>
            <w:r w:rsidRPr="00370D36">
              <w:rPr>
                <w:rFonts w:ascii="Times New Roman" w:hAnsi="Times New Roman" w:cs="Times New Roman"/>
                <w:b/>
                <w:sz w:val="22"/>
                <w:szCs w:val="22"/>
              </w:rPr>
              <w:t>.</w:t>
            </w:r>
            <w:r w:rsidRPr="00370D36">
              <w:rPr>
                <w:rFonts w:ascii="Times New Roman" w:hAnsi="Times New Roman" w:cs="Times New Roman"/>
                <w:sz w:val="22"/>
                <w:szCs w:val="22"/>
              </w:rPr>
              <w:t xml:space="preserve"> Определить класс </w:t>
            </w:r>
            <w:r w:rsidRPr="00370D36">
              <w:rPr>
                <w:rFonts w:ascii="Times New Roman" w:hAnsi="Times New Roman" w:cs="Times New Roman"/>
                <w:b/>
                <w:bCs/>
                <w:sz w:val="22"/>
                <w:szCs w:val="22"/>
              </w:rPr>
              <w:t>Конфета</w:t>
            </w:r>
            <w:r w:rsidRPr="00370D36">
              <w:rPr>
                <w:rFonts w:ascii="Times New Roman" w:hAnsi="Times New Roman" w:cs="Times New Roman"/>
                <w:sz w:val="22"/>
                <w:szCs w:val="22"/>
              </w:rPr>
              <w:t>. Создать несколько объектов-конфет разного веса, состава и наименования. Собрать детский подарок определённого веса. Входные данные: вес подарка (целое), выходные данные: подарок - список конфет, с суммарным весом, равным заданному. Конфеты в подарке могут повторяться. Если на заданный вес подобрать подарок невозможно, сообщить об этом пользователю и попросить ввести другой вес. Найти конфеты в подарке, соответствующие заданному диапазону содержания сахара, вывести их список по возрастанию количества сахара.</w:t>
            </w:r>
          </w:p>
        </w:tc>
      </w:tr>
      <w:tr w:rsidR="00FC252B" w14:paraId="3D6BD1B0" w14:textId="77777777" w:rsidTr="00FC252B">
        <w:tc>
          <w:tcPr>
            <w:tcW w:w="10597" w:type="dxa"/>
          </w:tcPr>
          <w:p w14:paraId="796F49B6" w14:textId="0D0F94AC" w:rsidR="00FC252B" w:rsidRPr="00263802" w:rsidRDefault="00FC252B" w:rsidP="00263802">
            <w:pPr>
              <w:pStyle w:val="a6"/>
              <w:numPr>
                <w:ilvl w:val="0"/>
                <w:numId w:val="2"/>
              </w:numPr>
              <w:shd w:val="clear" w:color="auto" w:fill="FFFFFF"/>
              <w:ind w:left="284" w:hanging="284"/>
              <w:jc w:val="both"/>
              <w:rPr>
                <w:rFonts w:ascii="Times New Roman" w:hAnsi="Times New Roman" w:cs="Times New Roman"/>
                <w:sz w:val="22"/>
                <w:szCs w:val="22"/>
              </w:rPr>
            </w:pPr>
            <w:r w:rsidRPr="00263802">
              <w:rPr>
                <w:rFonts w:ascii="Times New Roman" w:hAnsi="Times New Roman" w:cs="Times New Roman"/>
                <w:b/>
                <w:sz w:val="22"/>
                <w:szCs w:val="22"/>
              </w:rPr>
              <w:t>Система</w:t>
            </w:r>
            <w:r w:rsidRPr="00263802">
              <w:rPr>
                <w:rFonts w:ascii="Times New Roman" w:hAnsi="Times New Roman" w:cs="Times New Roman"/>
                <w:sz w:val="22"/>
                <w:szCs w:val="22"/>
              </w:rPr>
              <w:t xml:space="preserve"> </w:t>
            </w:r>
            <w:r w:rsidRPr="00263802">
              <w:rPr>
                <w:rFonts w:ascii="Times New Roman" w:hAnsi="Times New Roman" w:cs="Times New Roman"/>
                <w:b/>
                <w:sz w:val="22"/>
                <w:szCs w:val="22"/>
              </w:rPr>
              <w:t>Д</w:t>
            </w:r>
            <w:r w:rsidRPr="00263802">
              <w:rPr>
                <w:rFonts w:ascii="Times New Roman" w:hAnsi="Times New Roman" w:cs="Times New Roman"/>
                <w:b/>
                <w:caps/>
                <w:spacing w:val="-10"/>
                <w:sz w:val="22"/>
                <w:szCs w:val="22"/>
              </w:rPr>
              <w:t>омашние электроприборы</w:t>
            </w:r>
            <w:r w:rsidRPr="00263802">
              <w:rPr>
                <w:rFonts w:ascii="Times New Roman" w:hAnsi="Times New Roman" w:cs="Times New Roman"/>
                <w:b/>
                <w:bCs/>
                <w:sz w:val="22"/>
                <w:szCs w:val="22"/>
              </w:rPr>
              <w:t>.</w:t>
            </w:r>
            <w:r w:rsidRPr="00263802">
              <w:rPr>
                <w:rFonts w:ascii="Times New Roman" w:hAnsi="Times New Roman" w:cs="Times New Roman"/>
                <w:sz w:val="22"/>
                <w:szCs w:val="22"/>
              </w:rPr>
              <w:t xml:space="preserve"> Определить иерархию электроприборов.  Посчитать, какие приборы нужно включить, чтобы они суммарно потребляли заданную мощность (вводится пользователем). Если на такую мощность подобрать приборы невозможно, вывести список приборов, потребляющих максимально приближенно меньшую, чем заданная, мощность. Приборы в списке не должны повторяться. Найти приборы в квартире, соответствующие заданному диапазону параметров.</w:t>
            </w:r>
          </w:p>
        </w:tc>
      </w:tr>
      <w:tr w:rsidR="00FC252B" w14:paraId="1AD08CC0" w14:textId="77777777" w:rsidTr="00FC252B">
        <w:tc>
          <w:tcPr>
            <w:tcW w:w="10597" w:type="dxa"/>
          </w:tcPr>
          <w:p w14:paraId="450CE596" w14:textId="1F1F2BEB" w:rsidR="00FC252B" w:rsidRPr="00AE6AD4" w:rsidRDefault="00FC252B" w:rsidP="00AE6AD4">
            <w:pPr>
              <w:pStyle w:val="a6"/>
              <w:numPr>
                <w:ilvl w:val="0"/>
                <w:numId w:val="2"/>
              </w:numPr>
              <w:shd w:val="clear" w:color="auto" w:fill="FFFFFF"/>
              <w:ind w:left="284" w:hanging="284"/>
              <w:jc w:val="both"/>
              <w:rPr>
                <w:rFonts w:ascii="Times New Roman" w:hAnsi="Times New Roman" w:cs="Times New Roman"/>
                <w:sz w:val="22"/>
                <w:szCs w:val="22"/>
              </w:rPr>
            </w:pPr>
            <w:r w:rsidRPr="00AE6AD4">
              <w:rPr>
                <w:rFonts w:ascii="Times New Roman" w:hAnsi="Times New Roman" w:cs="Times New Roman"/>
                <w:b/>
                <w:sz w:val="22"/>
                <w:szCs w:val="22"/>
              </w:rPr>
              <w:t>Система</w:t>
            </w:r>
            <w:r w:rsidRPr="00AE6AD4">
              <w:rPr>
                <w:rFonts w:ascii="Times New Roman" w:hAnsi="Times New Roman" w:cs="Times New Roman"/>
                <w:b/>
                <w:caps/>
                <w:spacing w:val="-10"/>
                <w:sz w:val="22"/>
                <w:szCs w:val="22"/>
              </w:rPr>
              <w:t xml:space="preserve"> Звукозапись</w:t>
            </w:r>
            <w:r w:rsidRPr="00AE6AD4">
              <w:rPr>
                <w:rFonts w:ascii="Times New Roman" w:hAnsi="Times New Roman" w:cs="Times New Roman"/>
                <w:b/>
                <w:bCs/>
                <w:sz w:val="22"/>
                <w:szCs w:val="22"/>
              </w:rPr>
              <w:t>.</w:t>
            </w:r>
            <w:r w:rsidRPr="00AE6AD4">
              <w:rPr>
                <w:rFonts w:ascii="Times New Roman" w:hAnsi="Times New Roman" w:cs="Times New Roman"/>
                <w:sz w:val="22"/>
                <w:szCs w:val="22"/>
              </w:rPr>
              <w:t xml:space="preserve"> Определить иерархию музыкальных композиций. Записать на диск сборку. Посчитать продолжительность. Провести перестановку композиций диска на основе принадлежности к стилю; на основе их продолжительности. Найти композиции, соответствующие заданному диапазону длины треков.</w:t>
            </w:r>
          </w:p>
        </w:tc>
      </w:tr>
      <w:tr w:rsidR="00FC252B" w14:paraId="4789A59F" w14:textId="77777777" w:rsidTr="00FC252B">
        <w:tc>
          <w:tcPr>
            <w:tcW w:w="10597" w:type="dxa"/>
          </w:tcPr>
          <w:p w14:paraId="6BFC4255" w14:textId="0693742F" w:rsidR="00FC252B" w:rsidRPr="00B84FBA" w:rsidRDefault="00FC252B" w:rsidP="00B84FBA">
            <w:pPr>
              <w:pStyle w:val="a6"/>
              <w:numPr>
                <w:ilvl w:val="0"/>
                <w:numId w:val="2"/>
              </w:numPr>
              <w:shd w:val="clear" w:color="auto" w:fill="FFFFFF"/>
              <w:ind w:left="284" w:hanging="284"/>
              <w:jc w:val="both"/>
              <w:rPr>
                <w:rFonts w:ascii="Times New Roman" w:hAnsi="Times New Roman" w:cs="Times New Roman"/>
                <w:sz w:val="22"/>
                <w:szCs w:val="22"/>
              </w:rPr>
            </w:pPr>
            <w:r w:rsidRPr="00B84FBA">
              <w:rPr>
                <w:rFonts w:ascii="Times New Roman" w:hAnsi="Times New Roman" w:cs="Times New Roman"/>
                <w:b/>
                <w:sz w:val="22"/>
                <w:szCs w:val="22"/>
              </w:rPr>
              <w:t>Система</w:t>
            </w:r>
            <w:r w:rsidRPr="00B84FBA">
              <w:rPr>
                <w:rFonts w:ascii="Times New Roman" w:hAnsi="Times New Roman" w:cs="Times New Roman"/>
                <w:b/>
                <w:caps/>
                <w:spacing w:val="-10"/>
                <w:sz w:val="22"/>
                <w:szCs w:val="22"/>
              </w:rPr>
              <w:t xml:space="preserve"> драгоценные Камни</w:t>
            </w:r>
            <w:r w:rsidRPr="00B84FBA">
              <w:rPr>
                <w:rFonts w:ascii="Times New Roman" w:hAnsi="Times New Roman" w:cs="Times New Roman"/>
                <w:b/>
                <w:bCs/>
                <w:sz w:val="22"/>
                <w:szCs w:val="22"/>
              </w:rPr>
              <w:t>.</w:t>
            </w:r>
            <w:r w:rsidRPr="00B84FBA">
              <w:rPr>
                <w:rFonts w:ascii="Times New Roman" w:hAnsi="Times New Roman" w:cs="Times New Roman"/>
                <w:sz w:val="22"/>
                <w:szCs w:val="22"/>
              </w:rPr>
              <w:t xml:space="preserve"> Класс </w:t>
            </w:r>
            <w:r w:rsidRPr="00B84FBA">
              <w:rPr>
                <w:rFonts w:ascii="Times New Roman" w:hAnsi="Times New Roman" w:cs="Times New Roman"/>
                <w:b/>
                <w:bCs/>
                <w:sz w:val="22"/>
                <w:szCs w:val="22"/>
              </w:rPr>
              <w:t>Драгоценный камень</w:t>
            </w:r>
            <w:r w:rsidRPr="00B84FBA">
              <w:rPr>
                <w:rFonts w:ascii="Times New Roman" w:hAnsi="Times New Roman" w:cs="Times New Roman"/>
                <w:sz w:val="22"/>
                <w:szCs w:val="22"/>
              </w:rPr>
              <w:t>. Отобрать камни для ожерелья заданного веса (в каратах). Входные данные: вес ожерелья (целое), выходные данные: ожерелье - список камней, с суммарным весом, равным заданному. Камни в ожерелье могут повторяться. Если на заданный вес подобрать ожерелье невозможно, сообщить об этом пользователю и попросить ввести другой вес. Посчитать общую стоимость ожерелья. Составить список камней в ожерелье и их количеств (например, бриллиант – 10, рубин – 15,…). Отсортировать по убыванию список по суммарным стоимостям камней разных видов (например, если в ожерелье 20 изумрудов и 2 бриллианта, 20 изумрудов должны быть выше в списке, т. к. они вместе дороже, чем 2 бриллианта).</w:t>
            </w:r>
          </w:p>
        </w:tc>
      </w:tr>
      <w:tr w:rsidR="00FC252B" w:rsidRPr="00A76D13" w14:paraId="53C0D545" w14:textId="77777777" w:rsidTr="00FC252B">
        <w:tc>
          <w:tcPr>
            <w:tcW w:w="10597" w:type="dxa"/>
          </w:tcPr>
          <w:p w14:paraId="114D0B8D" w14:textId="146A7325" w:rsidR="00FC252B" w:rsidRPr="00A76D13" w:rsidRDefault="00FC252B" w:rsidP="00A76D13">
            <w:pPr>
              <w:pStyle w:val="a6"/>
              <w:numPr>
                <w:ilvl w:val="0"/>
                <w:numId w:val="2"/>
              </w:numPr>
              <w:shd w:val="clear" w:color="auto" w:fill="FFFFFF"/>
              <w:ind w:left="284" w:hanging="284"/>
              <w:jc w:val="both"/>
              <w:rPr>
                <w:rFonts w:ascii="Times New Roman" w:hAnsi="Times New Roman" w:cs="Times New Roman"/>
                <w:sz w:val="22"/>
                <w:szCs w:val="22"/>
              </w:rPr>
            </w:pPr>
            <w:r w:rsidRPr="00A76D13">
              <w:rPr>
                <w:rFonts w:ascii="Times New Roman" w:hAnsi="Times New Roman" w:cs="Times New Roman"/>
                <w:b/>
                <w:sz w:val="22"/>
                <w:szCs w:val="22"/>
              </w:rPr>
              <w:t>Система</w:t>
            </w:r>
            <w:r w:rsidRPr="00A76D13">
              <w:rPr>
                <w:rFonts w:ascii="Times New Roman" w:hAnsi="Times New Roman" w:cs="Times New Roman"/>
                <w:b/>
                <w:caps/>
                <w:sz w:val="22"/>
                <w:szCs w:val="22"/>
              </w:rPr>
              <w:t xml:space="preserve"> странствующий Рыцарь</w:t>
            </w:r>
            <w:r w:rsidRPr="00A76D13">
              <w:rPr>
                <w:rFonts w:ascii="Times New Roman" w:hAnsi="Times New Roman" w:cs="Times New Roman"/>
                <w:b/>
                <w:bCs/>
                <w:sz w:val="22"/>
                <w:szCs w:val="22"/>
              </w:rPr>
              <w:t>.</w:t>
            </w:r>
            <w:r w:rsidRPr="00A76D13">
              <w:rPr>
                <w:rFonts w:ascii="Times New Roman" w:hAnsi="Times New Roman" w:cs="Times New Roman"/>
                <w:sz w:val="22"/>
                <w:szCs w:val="22"/>
              </w:rPr>
              <w:t xml:space="preserve"> Определить иерархию амуниции рыцаря. Создать объекты – элементы амуниции разной стоимости (различные кирасы, шлемы, наколенники и пр.). Экипировать рыцаря на заданную стоимость. Входные данные: стоимость полной экипировки (целое), выходные данные: комплект брони с суммарной стоимостью, равной заданной. Учитывать, что некоторые элементы экипировки – парные. Если на заданную сумму подобрать броню невозможно, сообщить об этом пользователю и попросить ввести другую сумму. Найти элементы амуниции, соответствующие заданному диапазону параметров цены и вывести их в порядке убывания стоимости. </w:t>
            </w:r>
          </w:p>
        </w:tc>
      </w:tr>
      <w:tr w:rsidR="00FC252B" w14:paraId="5A0E9B29" w14:textId="77777777" w:rsidTr="00FC252B">
        <w:tc>
          <w:tcPr>
            <w:tcW w:w="10597" w:type="dxa"/>
          </w:tcPr>
          <w:p w14:paraId="4C5C6616" w14:textId="77777777" w:rsidR="004C0668" w:rsidRDefault="00FC252B" w:rsidP="004C0668">
            <w:pPr>
              <w:pStyle w:val="a6"/>
              <w:numPr>
                <w:ilvl w:val="0"/>
                <w:numId w:val="2"/>
              </w:numPr>
              <w:shd w:val="clear" w:color="auto" w:fill="FFFFFF"/>
              <w:jc w:val="both"/>
              <w:rPr>
                <w:rFonts w:ascii="Times New Roman" w:hAnsi="Times New Roman" w:cs="Times New Roman"/>
                <w:b/>
                <w:sz w:val="22"/>
                <w:szCs w:val="22"/>
              </w:rPr>
            </w:pPr>
            <w:r w:rsidRPr="005648FC">
              <w:rPr>
                <w:rFonts w:ascii="Times New Roman" w:hAnsi="Times New Roman" w:cs="Times New Roman"/>
                <w:b/>
                <w:sz w:val="22"/>
                <w:szCs w:val="22"/>
              </w:rPr>
              <w:t>Система УПРАВЛЕНИЕ АВТОБУСНЫМ ПАРКОМ</w:t>
            </w:r>
            <w:r w:rsidR="004C0668">
              <w:rPr>
                <w:rFonts w:ascii="Times New Roman" w:hAnsi="Times New Roman" w:cs="Times New Roman"/>
                <w:b/>
                <w:sz w:val="22"/>
                <w:szCs w:val="22"/>
              </w:rPr>
              <w:t>.</w:t>
            </w:r>
          </w:p>
          <w:p w14:paraId="4420CA5B" w14:textId="393BF615" w:rsidR="00FC252B" w:rsidRPr="004C0668" w:rsidRDefault="00FC252B" w:rsidP="004C0668">
            <w:pPr>
              <w:shd w:val="clear" w:color="auto" w:fill="FFFFFF"/>
              <w:ind w:left="360"/>
              <w:jc w:val="both"/>
              <w:rPr>
                <w:rFonts w:ascii="Times New Roman" w:hAnsi="Times New Roman" w:cs="Times New Roman"/>
                <w:b/>
                <w:sz w:val="22"/>
                <w:szCs w:val="22"/>
              </w:rPr>
            </w:pPr>
            <w:r w:rsidRPr="004C0668">
              <w:rPr>
                <w:rFonts w:ascii="Times New Roman" w:hAnsi="Times New Roman" w:cs="Times New Roman"/>
                <w:bCs/>
                <w:sz w:val="22"/>
                <w:szCs w:val="22"/>
              </w:rPr>
              <w:t>Вся информация в приложении хранится в трех файлах:</w:t>
            </w:r>
          </w:p>
          <w:p w14:paraId="38FFD3A9"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автобусы (№ автобуса; марка; количество мест; водитель)</w:t>
            </w:r>
          </w:p>
          <w:p w14:paraId="4967C2A0"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маршруты (№ маршрута; пункт отправления; пункт назначения; время отправления; время прибытия)</w:t>
            </w:r>
          </w:p>
          <w:p w14:paraId="2CA251DD"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lastRenderedPageBreak/>
              <w:t>рейсы (идентификатор рейса; № автобуса; № маршрута; дата рейса)</w:t>
            </w:r>
          </w:p>
          <w:p w14:paraId="6A2B47AD" w14:textId="77777777" w:rsidR="00FC252B" w:rsidRPr="005648FC" w:rsidRDefault="00FC252B" w:rsidP="005648FC">
            <w:pPr>
              <w:shd w:val="clear" w:color="auto" w:fill="FFFFFF"/>
              <w:ind w:left="360"/>
              <w:jc w:val="both"/>
              <w:rPr>
                <w:rFonts w:ascii="Times New Roman" w:hAnsi="Times New Roman" w:cs="Times New Roman"/>
                <w:bCs/>
                <w:sz w:val="22"/>
                <w:szCs w:val="22"/>
              </w:rPr>
            </w:pPr>
            <w:r w:rsidRPr="005648FC">
              <w:rPr>
                <w:rFonts w:ascii="Times New Roman" w:hAnsi="Times New Roman" w:cs="Times New Roman"/>
                <w:bCs/>
                <w:sz w:val="22"/>
                <w:szCs w:val="22"/>
              </w:rPr>
              <w:t>Приложение должно поддерживать следующие возможности:</w:t>
            </w:r>
          </w:p>
          <w:p w14:paraId="1969A12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автобуса</w:t>
            </w:r>
          </w:p>
          <w:p w14:paraId="045703F9"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изменение водителя на автобусе (если он не назначен на другой автобус)</w:t>
            </w:r>
          </w:p>
          <w:p w14:paraId="1940158A"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автобуса (если автобус не назначен ни на один рейс)</w:t>
            </w:r>
          </w:p>
          <w:p w14:paraId="4A871DCF"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маршрута</w:t>
            </w:r>
          </w:p>
          <w:p w14:paraId="3C8F5D66"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изменение времени отправления и прибытия маршрута</w:t>
            </w:r>
          </w:p>
          <w:p w14:paraId="62FEEBAB"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маршрута (если по нему нет ни одного рейса)</w:t>
            </w:r>
          </w:p>
          <w:p w14:paraId="68A3E24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добавление рейса</w:t>
            </w:r>
          </w:p>
          <w:p w14:paraId="722B9700" w14:textId="77777777" w:rsidR="00FC252B" w:rsidRPr="005648FC" w:rsidRDefault="00FC252B" w:rsidP="005648FC">
            <w:pPr>
              <w:pStyle w:val="a6"/>
              <w:numPr>
                <w:ilvl w:val="0"/>
                <w:numId w:val="6"/>
              </w:numPr>
              <w:shd w:val="clear" w:color="auto" w:fill="FFFFFF"/>
              <w:ind w:left="709"/>
              <w:jc w:val="both"/>
              <w:rPr>
                <w:rFonts w:ascii="Times New Roman" w:hAnsi="Times New Roman" w:cs="Times New Roman"/>
                <w:bCs/>
                <w:sz w:val="22"/>
                <w:szCs w:val="22"/>
              </w:rPr>
            </w:pPr>
            <w:r w:rsidRPr="005648FC">
              <w:rPr>
                <w:rFonts w:ascii="Times New Roman" w:hAnsi="Times New Roman" w:cs="Times New Roman"/>
                <w:bCs/>
                <w:sz w:val="22"/>
                <w:szCs w:val="22"/>
              </w:rPr>
              <w:t>удаление рейса</w:t>
            </w:r>
          </w:p>
          <w:p w14:paraId="5699819F" w14:textId="44509220" w:rsidR="00FC252B" w:rsidRPr="005648FC" w:rsidRDefault="00FC252B" w:rsidP="005648FC">
            <w:pPr>
              <w:pStyle w:val="a6"/>
              <w:numPr>
                <w:ilvl w:val="0"/>
                <w:numId w:val="6"/>
              </w:numPr>
              <w:shd w:val="clear" w:color="auto" w:fill="FFFFFF"/>
              <w:ind w:left="709"/>
              <w:jc w:val="both"/>
              <w:rPr>
                <w:rFonts w:ascii="Times New Roman" w:hAnsi="Times New Roman" w:cs="Times New Roman"/>
                <w:bCs/>
                <w:spacing w:val="-10"/>
                <w:sz w:val="22"/>
                <w:szCs w:val="22"/>
              </w:rPr>
            </w:pPr>
            <w:r w:rsidRPr="005648FC">
              <w:rPr>
                <w:rFonts w:ascii="Times New Roman" w:hAnsi="Times New Roman" w:cs="Times New Roman"/>
                <w:bCs/>
                <w:sz w:val="22"/>
                <w:szCs w:val="22"/>
              </w:rPr>
              <w:t>поиск рейсов по водителю, пункту назначения и пункту отправления</w:t>
            </w:r>
          </w:p>
        </w:tc>
      </w:tr>
      <w:tr w:rsidR="00FC252B" w14:paraId="2AD0CEF9" w14:textId="77777777" w:rsidTr="00FC252B">
        <w:tc>
          <w:tcPr>
            <w:tcW w:w="10597" w:type="dxa"/>
          </w:tcPr>
          <w:p w14:paraId="65427B9F" w14:textId="77777777" w:rsidR="00FC252B" w:rsidRPr="00B00AB7" w:rsidRDefault="00FC252B" w:rsidP="002979B8">
            <w:pPr>
              <w:pStyle w:val="a6"/>
              <w:numPr>
                <w:ilvl w:val="0"/>
                <w:numId w:val="2"/>
              </w:numPr>
              <w:shd w:val="clear" w:color="auto" w:fill="FFFFFF"/>
              <w:spacing w:line="276" w:lineRule="auto"/>
              <w:ind w:left="284" w:hanging="284"/>
              <w:jc w:val="both"/>
              <w:rPr>
                <w:rFonts w:ascii="Times New Roman" w:hAnsi="Times New Roman" w:cs="Times New Roman"/>
                <w:sz w:val="22"/>
                <w:szCs w:val="22"/>
              </w:rPr>
            </w:pPr>
            <w:r w:rsidRPr="00B00AB7">
              <w:rPr>
                <w:rFonts w:ascii="Times New Roman" w:hAnsi="Times New Roman" w:cs="Times New Roman"/>
                <w:b/>
                <w:sz w:val="22"/>
                <w:szCs w:val="22"/>
              </w:rPr>
              <w:lastRenderedPageBreak/>
              <w:t>Система</w:t>
            </w:r>
            <w:r w:rsidRPr="00B00AB7">
              <w:rPr>
                <w:rFonts w:ascii="Times New Roman" w:hAnsi="Times New Roman" w:cs="Times New Roman"/>
                <w:sz w:val="22"/>
                <w:szCs w:val="22"/>
              </w:rPr>
              <w:t xml:space="preserve"> «Геометрические</w:t>
            </w:r>
            <w:r w:rsidRPr="00B00AB7">
              <w:rPr>
                <w:rFonts w:ascii="Times New Roman" w:hAnsi="Times New Roman" w:cs="Times New Roman"/>
                <w:b/>
                <w:caps/>
                <w:sz w:val="22"/>
                <w:szCs w:val="22"/>
              </w:rPr>
              <w:t xml:space="preserve"> фигуры</w:t>
            </w:r>
            <w:r w:rsidRPr="00B00AB7">
              <w:rPr>
                <w:rFonts w:ascii="Times New Roman" w:hAnsi="Times New Roman" w:cs="Times New Roman"/>
                <w:sz w:val="22"/>
                <w:szCs w:val="22"/>
              </w:rPr>
              <w:t>».</w:t>
            </w:r>
          </w:p>
          <w:p w14:paraId="428D7D92"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Создать:</w:t>
            </w:r>
          </w:p>
          <w:p w14:paraId="491718B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"Точка", имеющий 2 координаты. </w:t>
            </w:r>
          </w:p>
          <w:p w14:paraId="161BF3AF"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496033D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конструктор для инициализации координат;</w:t>
            </w:r>
          </w:p>
          <w:p w14:paraId="0AB108C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процедуру изменения координат точки на величину step</w:t>
            </w:r>
          </w:p>
          <w:p w14:paraId="44AAC66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"Отрезок", наследующий от класса "Точка". Реализовать конструкторы: </w:t>
            </w:r>
          </w:p>
          <w:p w14:paraId="668A773E"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с параметрами 2 точки, </w:t>
            </w:r>
          </w:p>
          <w:p w14:paraId="690D8234"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пары координат.</w:t>
            </w:r>
          </w:p>
          <w:p w14:paraId="4648E852"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76056D0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длины отрезка</w:t>
            </w:r>
          </w:p>
          <w:p w14:paraId="49356EB4"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процедуру изменения начала и конца отрезка на величину step</w:t>
            </w:r>
          </w:p>
          <w:p w14:paraId="21E4C74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Класс "Прямоугольник", наследующий от класса "Отрезок". Реализовать конструкторы: </w:t>
            </w:r>
          </w:p>
          <w:p w14:paraId="60BDF17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точки,</w:t>
            </w:r>
          </w:p>
          <w:p w14:paraId="71E55A0A"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с параметрами 2 пары координат. </w:t>
            </w:r>
          </w:p>
          <w:p w14:paraId="06BC1C7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отрезка,</w:t>
            </w:r>
          </w:p>
          <w:p w14:paraId="799D756B"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28AE88CD"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площади прямоугольника;</w:t>
            </w:r>
          </w:p>
          <w:p w14:paraId="4AC2EEEC"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периметра прямоугольника;</w:t>
            </w:r>
          </w:p>
          <w:p w14:paraId="3354B465"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процедуру перемещения всех вершин прямоугольника на величину step</w:t>
            </w:r>
          </w:p>
          <w:p w14:paraId="5399464E"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Создать класс "Круг" , наследующий от класса "Отрезок". Реализовать конструкторы:</w:t>
            </w:r>
          </w:p>
          <w:p w14:paraId="3A2B005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параметром отрезок (радиус)</w:t>
            </w:r>
          </w:p>
          <w:p w14:paraId="1EB8F9ED"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точки: центр и точка на границе круга</w:t>
            </w:r>
          </w:p>
          <w:p w14:paraId="3958B74A"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пары координат: координаты центра и точки на границе круга</w:t>
            </w:r>
          </w:p>
          <w:p w14:paraId="1B7C6295"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0DDEB9A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площади круга;</w:t>
            </w:r>
          </w:p>
          <w:p w14:paraId="34853F7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периметра круга;</w:t>
            </w:r>
          </w:p>
          <w:p w14:paraId="76E0A579"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процедуру перемещения центра круга на величину step</w:t>
            </w:r>
          </w:p>
          <w:p w14:paraId="23390CB8" w14:textId="6EB6D656"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Класс "Эллипс", наследующий от класса "Круг". Реализовать конструкторы:</w:t>
            </w:r>
          </w:p>
          <w:p w14:paraId="5EA9A8C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2 отрезка (радиусы)</w:t>
            </w:r>
          </w:p>
          <w:p w14:paraId="2DBC2A57"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3 точки: центр и точки на границе эллипса (концы малого и большого радиусов)</w:t>
            </w:r>
          </w:p>
          <w:p w14:paraId="26B11BDB"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с параметрами 3 пары координат: координаты центра и точек на границе эллипса (концов малого и большого радиусов)</w:t>
            </w:r>
          </w:p>
          <w:p w14:paraId="738668A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Реализовать:</w:t>
            </w:r>
          </w:p>
          <w:p w14:paraId="06692B61"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xml:space="preserve">- функцию вычисления площади эллипса (площадь эллипса: Pi*R*r); </w:t>
            </w:r>
          </w:p>
          <w:p w14:paraId="0BB1ECF3"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функцию вычисления периметра эллипса (периметр эллипса: (4*Pi*D*d+(D-d)^2) / (D + d) );</w:t>
            </w:r>
          </w:p>
          <w:p w14:paraId="43DBEF6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процедуру перемещения центра эллипса на величину step</w:t>
            </w:r>
          </w:p>
          <w:p w14:paraId="677C4D68" w14:textId="77777777" w:rsidR="00FC252B" w:rsidRPr="00B00AB7" w:rsidRDefault="00FC252B" w:rsidP="002979B8">
            <w:pPr>
              <w:shd w:val="clear" w:color="auto" w:fill="FFFFFF"/>
              <w:spacing w:line="276" w:lineRule="auto"/>
              <w:jc w:val="both"/>
              <w:rPr>
                <w:rFonts w:ascii="Times New Roman" w:hAnsi="Times New Roman" w:cs="Times New Roman"/>
                <w:sz w:val="22"/>
                <w:szCs w:val="22"/>
              </w:rPr>
            </w:pPr>
            <w:r w:rsidRPr="00B00AB7">
              <w:rPr>
                <w:rFonts w:ascii="Times New Roman" w:hAnsi="Times New Roman" w:cs="Times New Roman"/>
                <w:sz w:val="22"/>
                <w:szCs w:val="22"/>
              </w:rPr>
              <w:t>- возможность добавления фигур в список с сортировкой по площади, периметру (задаётся пользователем).</w:t>
            </w:r>
          </w:p>
          <w:p w14:paraId="26B28CD0" w14:textId="77777777" w:rsidR="00FC252B" w:rsidRPr="00B00AB7" w:rsidRDefault="00FC252B" w:rsidP="00B00AB7">
            <w:pPr>
              <w:shd w:val="clear" w:color="auto" w:fill="FFFFFF"/>
              <w:jc w:val="both"/>
              <w:rPr>
                <w:rFonts w:ascii="Times New Roman" w:hAnsi="Times New Roman" w:cs="Times New Roman"/>
                <w:sz w:val="22"/>
                <w:szCs w:val="22"/>
              </w:rPr>
            </w:pPr>
            <w:r w:rsidRPr="00B00AB7">
              <w:rPr>
                <w:rFonts w:ascii="Times New Roman" w:hAnsi="Times New Roman" w:cs="Times New Roman"/>
                <w:sz w:val="22"/>
                <w:szCs w:val="22"/>
              </w:rPr>
              <w:t>При необходимости в систему можно добавлять классы, поля, методы либо свойства. Предусмотреть проверку корректности обрабатываемых данных и операций над ними.</w:t>
            </w:r>
          </w:p>
        </w:tc>
      </w:tr>
      <w:tr w:rsidR="00FC252B" w14:paraId="4CEA08BB" w14:textId="77777777" w:rsidTr="00FC252B">
        <w:tc>
          <w:tcPr>
            <w:tcW w:w="10597" w:type="dxa"/>
          </w:tcPr>
          <w:p w14:paraId="616DD0A4" w14:textId="283E71E0" w:rsidR="00FC252B" w:rsidRPr="0094440D" w:rsidRDefault="00FC252B" w:rsidP="0094440D">
            <w:pPr>
              <w:pStyle w:val="a6"/>
              <w:numPr>
                <w:ilvl w:val="0"/>
                <w:numId w:val="2"/>
              </w:numPr>
              <w:shd w:val="clear" w:color="auto" w:fill="FFFFFF"/>
              <w:ind w:left="284" w:hanging="284"/>
              <w:jc w:val="both"/>
              <w:rPr>
                <w:rFonts w:ascii="Times New Roman" w:hAnsi="Times New Roman" w:cs="Times New Roman"/>
                <w:sz w:val="22"/>
                <w:szCs w:val="22"/>
              </w:rPr>
            </w:pPr>
            <w:r w:rsidRPr="0094440D">
              <w:rPr>
                <w:rFonts w:ascii="Times New Roman" w:hAnsi="Times New Roman" w:cs="Times New Roman"/>
                <w:b/>
                <w:sz w:val="22"/>
                <w:szCs w:val="22"/>
              </w:rPr>
              <w:t>Система</w:t>
            </w:r>
            <w:r w:rsidRPr="0094440D">
              <w:rPr>
                <w:rFonts w:ascii="Times New Roman" w:hAnsi="Times New Roman" w:cs="Times New Roman"/>
                <w:sz w:val="22"/>
                <w:szCs w:val="22"/>
              </w:rPr>
              <w:t xml:space="preserve"> </w:t>
            </w:r>
            <w:r w:rsidR="0094440D" w:rsidRPr="0094440D">
              <w:rPr>
                <w:rFonts w:ascii="Times New Roman" w:hAnsi="Times New Roman" w:cs="Times New Roman"/>
                <w:b/>
                <w:sz w:val="22"/>
                <w:szCs w:val="22"/>
              </w:rPr>
              <w:t>КВАДРАТНОЕ УРАВНЕНИЕ</w:t>
            </w:r>
            <w:r w:rsidRPr="0094440D">
              <w:rPr>
                <w:rFonts w:ascii="Times New Roman" w:hAnsi="Times New Roman" w:cs="Times New Roman"/>
                <w:sz w:val="22"/>
                <w:szCs w:val="22"/>
              </w:rPr>
              <w:t xml:space="preserve">. Создать класс «Квадратное уравнение». Поля класса – коэффициенты уравнения, корни уравнения; методы класса – расчет корней. Предусмотреть конструктор для инициализации полей класса. В конструкторе аналитически определить отрезки, на котором </w:t>
            </w:r>
            <w:r w:rsidRPr="0094440D">
              <w:rPr>
                <w:rFonts w:ascii="Times New Roman" w:hAnsi="Times New Roman" w:cs="Times New Roman"/>
                <w:sz w:val="22"/>
                <w:szCs w:val="22"/>
              </w:rPr>
              <w:lastRenderedPageBreak/>
              <w:t>существуют корни, в методах реализовать получение корней методами дихотомии, Ньютона, простых итераций. Если корней не существует, после создания объекта класса должно отображаться соответствующее сообщение. При необходимости в класс можно добавлять поля, методы либо свойства. Предусмотреть проверку корректности обрабатываемых данных и операций над ними.</w:t>
            </w:r>
          </w:p>
        </w:tc>
      </w:tr>
      <w:tr w:rsidR="00FC252B" w14:paraId="641148C5" w14:textId="77777777" w:rsidTr="00FC252B">
        <w:tc>
          <w:tcPr>
            <w:tcW w:w="10597" w:type="dxa"/>
          </w:tcPr>
          <w:p w14:paraId="79EF154E" w14:textId="59F684AB" w:rsidR="00FC252B" w:rsidRPr="00321D15" w:rsidRDefault="00FC252B" w:rsidP="00505D0C">
            <w:pPr>
              <w:pStyle w:val="a6"/>
              <w:numPr>
                <w:ilvl w:val="0"/>
                <w:numId w:val="2"/>
              </w:numPr>
              <w:shd w:val="clear" w:color="auto" w:fill="FFFFFF"/>
              <w:ind w:left="284" w:hanging="284"/>
              <w:jc w:val="both"/>
              <w:rPr>
                <w:rFonts w:ascii="Times New Roman" w:hAnsi="Times New Roman" w:cs="Times New Roman"/>
                <w:sz w:val="22"/>
                <w:szCs w:val="22"/>
              </w:rPr>
            </w:pPr>
            <w:r w:rsidRPr="00321D15">
              <w:rPr>
                <w:rFonts w:ascii="Times New Roman" w:hAnsi="Times New Roman" w:cs="Times New Roman"/>
                <w:b/>
                <w:sz w:val="22"/>
                <w:szCs w:val="22"/>
              </w:rPr>
              <w:lastRenderedPageBreak/>
              <w:t>Система</w:t>
            </w:r>
            <w:r w:rsidRPr="00321D15">
              <w:rPr>
                <w:rFonts w:ascii="Times New Roman" w:hAnsi="Times New Roman" w:cs="Times New Roman"/>
                <w:sz w:val="22"/>
                <w:szCs w:val="22"/>
              </w:rPr>
              <w:t xml:space="preserve"> </w:t>
            </w:r>
            <w:r w:rsidRPr="00321D15">
              <w:rPr>
                <w:rFonts w:ascii="Times New Roman" w:hAnsi="Times New Roman" w:cs="Times New Roman"/>
                <w:b/>
                <w:caps/>
                <w:sz w:val="22"/>
                <w:szCs w:val="22"/>
              </w:rPr>
              <w:t>калькулятор</w:t>
            </w:r>
            <w:r w:rsidRPr="00321D15">
              <w:rPr>
                <w:rFonts w:ascii="Times New Roman" w:hAnsi="Times New Roman" w:cs="Times New Roman"/>
                <w:caps/>
                <w:sz w:val="22"/>
                <w:szCs w:val="22"/>
              </w:rPr>
              <w:t xml:space="preserve"> </w:t>
            </w:r>
            <w:r w:rsidRPr="00321D15">
              <w:rPr>
                <w:rFonts w:ascii="Times New Roman" w:hAnsi="Times New Roman" w:cs="Times New Roman"/>
                <w:b/>
                <w:caps/>
                <w:sz w:val="22"/>
                <w:szCs w:val="22"/>
              </w:rPr>
              <w:t>для обработки математических операций</w:t>
            </w:r>
            <w:r w:rsidRPr="00321D15">
              <w:rPr>
                <w:rFonts w:ascii="Times New Roman" w:hAnsi="Times New Roman" w:cs="Times New Roman"/>
                <w:sz w:val="22"/>
                <w:szCs w:val="22"/>
              </w:rPr>
              <w:t xml:space="preserve"> с вещественными числами ("-", "+", "/", "*", "(", ")", "0"-"9",".", «корень», «степень»). Определить абстрактный класс «Operation». Каждую математическую операцию реализовать, как наследник класса Operation. Пользователь вводит математическое выражение с клавиатуры.</w:t>
            </w:r>
          </w:p>
        </w:tc>
      </w:tr>
      <w:tr w:rsidR="00FC252B" w14:paraId="59A1CF5A" w14:textId="77777777" w:rsidTr="00FC252B">
        <w:tc>
          <w:tcPr>
            <w:tcW w:w="10597" w:type="dxa"/>
          </w:tcPr>
          <w:p w14:paraId="526DCEC2" w14:textId="57A71B75" w:rsidR="00FC252B" w:rsidRPr="00321D15" w:rsidRDefault="00FC252B" w:rsidP="00321D15">
            <w:pPr>
              <w:pStyle w:val="a6"/>
              <w:numPr>
                <w:ilvl w:val="0"/>
                <w:numId w:val="2"/>
              </w:numPr>
              <w:shd w:val="clear" w:color="auto" w:fill="FFFFFF"/>
              <w:ind w:left="284" w:hanging="284"/>
              <w:jc w:val="both"/>
              <w:rPr>
                <w:rFonts w:ascii="Times New Roman" w:hAnsi="Times New Roman" w:cs="Times New Roman"/>
                <w:sz w:val="22"/>
                <w:szCs w:val="22"/>
              </w:rPr>
            </w:pPr>
            <w:r w:rsidRPr="00321D15">
              <w:rPr>
                <w:rFonts w:ascii="Times New Roman" w:hAnsi="Times New Roman" w:cs="Times New Roman"/>
                <w:b/>
                <w:sz w:val="22"/>
                <w:szCs w:val="22"/>
              </w:rPr>
              <w:t>Система</w:t>
            </w:r>
            <w:r w:rsidRPr="00321D15">
              <w:rPr>
                <w:rFonts w:ascii="Times New Roman" w:hAnsi="Times New Roman" w:cs="Times New Roman"/>
                <w:sz w:val="22"/>
                <w:szCs w:val="22"/>
              </w:rPr>
              <w:t xml:space="preserve"> </w:t>
            </w:r>
            <w:r w:rsidRPr="00321D15">
              <w:rPr>
                <w:rFonts w:ascii="Times New Roman" w:hAnsi="Times New Roman" w:cs="Times New Roman"/>
                <w:b/>
                <w:caps/>
                <w:sz w:val="22"/>
                <w:szCs w:val="22"/>
              </w:rPr>
              <w:t>калькулятор</w:t>
            </w:r>
            <w:r w:rsidRPr="00321D15">
              <w:rPr>
                <w:rFonts w:ascii="Times New Roman" w:hAnsi="Times New Roman" w:cs="Times New Roman"/>
                <w:caps/>
                <w:sz w:val="22"/>
                <w:szCs w:val="22"/>
              </w:rPr>
              <w:t xml:space="preserve"> </w:t>
            </w:r>
            <w:r w:rsidRPr="00321D15">
              <w:rPr>
                <w:rFonts w:ascii="Times New Roman" w:hAnsi="Times New Roman" w:cs="Times New Roman"/>
                <w:b/>
                <w:caps/>
                <w:sz w:val="22"/>
                <w:szCs w:val="22"/>
              </w:rPr>
              <w:t>для обработки математических операций с матрицами</w:t>
            </w:r>
            <w:r w:rsidRPr="00321D15">
              <w:rPr>
                <w:rFonts w:ascii="Times New Roman" w:hAnsi="Times New Roman" w:cs="Times New Roman"/>
                <w:sz w:val="22"/>
                <w:szCs w:val="22"/>
              </w:rPr>
              <w:t xml:space="preserve"> вещественных чисел (сложение, умножение, умножение на число, транспонирование, вычисление определителя). Пользователь вводит с клавиатуры одну или две матрицы, в зависимости от требуемой операции, и саму операцию.</w:t>
            </w:r>
          </w:p>
        </w:tc>
      </w:tr>
      <w:tr w:rsidR="00FC252B" w14:paraId="28C6D277" w14:textId="77777777" w:rsidTr="00FC252B">
        <w:tc>
          <w:tcPr>
            <w:tcW w:w="10597" w:type="dxa"/>
          </w:tcPr>
          <w:p w14:paraId="2596E473" w14:textId="77777777" w:rsidR="00FC252B" w:rsidRPr="006552B8" w:rsidRDefault="00FC252B" w:rsidP="006552B8">
            <w:pPr>
              <w:pStyle w:val="a6"/>
              <w:numPr>
                <w:ilvl w:val="0"/>
                <w:numId w:val="2"/>
              </w:numPr>
              <w:shd w:val="clear" w:color="auto" w:fill="FFFFFF"/>
              <w:ind w:left="284" w:hanging="284"/>
              <w:jc w:val="both"/>
              <w:rPr>
                <w:rFonts w:ascii="Times New Roman" w:hAnsi="Times New Roman" w:cs="Times New Roman"/>
                <w:sz w:val="22"/>
                <w:szCs w:val="22"/>
              </w:rPr>
            </w:pPr>
            <w:r w:rsidRPr="006552B8">
              <w:rPr>
                <w:rFonts w:ascii="Times New Roman" w:hAnsi="Times New Roman" w:cs="Times New Roman"/>
                <w:b/>
                <w:sz w:val="22"/>
                <w:szCs w:val="22"/>
              </w:rPr>
              <w:t>Система</w:t>
            </w:r>
            <w:r w:rsidRPr="006552B8">
              <w:rPr>
                <w:rFonts w:ascii="Times New Roman" w:hAnsi="Times New Roman" w:cs="Times New Roman"/>
                <w:sz w:val="22"/>
                <w:szCs w:val="22"/>
              </w:rPr>
              <w:t xml:space="preserve"> </w:t>
            </w:r>
            <w:r w:rsidRPr="006552B8">
              <w:rPr>
                <w:rFonts w:ascii="Times New Roman" w:hAnsi="Times New Roman" w:cs="Times New Roman"/>
                <w:b/>
                <w:caps/>
                <w:sz w:val="22"/>
                <w:szCs w:val="22"/>
              </w:rPr>
              <w:t>Игра «крестики-нолики»</w:t>
            </w:r>
            <w:r w:rsidRPr="006552B8">
              <w:rPr>
                <w:rFonts w:ascii="Times New Roman" w:hAnsi="Times New Roman" w:cs="Times New Roman"/>
                <w:sz w:val="22"/>
                <w:szCs w:val="22"/>
              </w:rPr>
              <w:t>. Пользователь вводит с клавиатуры координаты своего хода, программа выводит координаты своего и (или) сообщение о выиграше/проиграше. Предусмотреть возможность выбора, кто будет делать первый ход.</w:t>
            </w:r>
          </w:p>
        </w:tc>
      </w:tr>
      <w:tr w:rsidR="00FC252B" w14:paraId="2314F35A" w14:textId="77777777" w:rsidTr="00FC252B">
        <w:tc>
          <w:tcPr>
            <w:tcW w:w="10597" w:type="dxa"/>
          </w:tcPr>
          <w:p w14:paraId="7C5FCFB6" w14:textId="77777777" w:rsidR="00FC252B" w:rsidRPr="005332C0" w:rsidRDefault="00FC252B" w:rsidP="005C38D4">
            <w:pPr>
              <w:pStyle w:val="a6"/>
              <w:numPr>
                <w:ilvl w:val="0"/>
                <w:numId w:val="2"/>
              </w:numPr>
              <w:shd w:val="clear" w:color="auto" w:fill="FFFFFF"/>
              <w:ind w:left="284" w:hanging="284"/>
              <w:jc w:val="both"/>
              <w:rPr>
                <w:rFonts w:ascii="Times New Roman" w:hAnsi="Times New Roman" w:cs="Times New Roman"/>
                <w:sz w:val="22"/>
                <w:szCs w:val="22"/>
              </w:rPr>
            </w:pPr>
            <w:r w:rsidRPr="005332C0">
              <w:rPr>
                <w:rFonts w:ascii="Times New Roman" w:hAnsi="Times New Roman" w:cs="Times New Roman"/>
                <w:b/>
                <w:sz w:val="22"/>
                <w:szCs w:val="22"/>
              </w:rPr>
              <w:t xml:space="preserve">Система </w:t>
            </w:r>
            <w:r w:rsidRPr="005332C0">
              <w:rPr>
                <w:rFonts w:ascii="Times New Roman" w:hAnsi="Times New Roman" w:cs="Times New Roman"/>
                <w:b/>
                <w:caps/>
                <w:sz w:val="22"/>
                <w:szCs w:val="22"/>
              </w:rPr>
              <w:t>меню столовой</w:t>
            </w:r>
            <w:r w:rsidRPr="005332C0">
              <w:rPr>
                <w:rFonts w:ascii="Times New Roman" w:hAnsi="Times New Roman" w:cs="Times New Roman"/>
                <w:b/>
                <w:bCs/>
                <w:sz w:val="22"/>
                <w:szCs w:val="22"/>
              </w:rPr>
              <w:t xml:space="preserve">. </w:t>
            </w:r>
            <w:r w:rsidRPr="005332C0">
              <w:rPr>
                <w:rFonts w:ascii="Times New Roman" w:hAnsi="Times New Roman" w:cs="Times New Roman"/>
                <w:sz w:val="22"/>
                <w:szCs w:val="22"/>
              </w:rPr>
              <w:t>В меню включаются не менее 5 классов продуктов (задаются в текстовом файле). Реализовать для пользователя возможность выбора продуктов на завтрак. Реализовать процедуру подсчёта в завтраке продуктов заданного класса (класс вводится с клавиатуры). Реализовать интерфейс Nutritious (Питательный), содержащий метод calculateCalories().  Каждый из классов продуктов должен его реализовать.</w:t>
            </w:r>
          </w:p>
          <w:p w14:paraId="02B06D09"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Реализовать обработку специальных параметров (начинающихся с дефиса):</w:t>
            </w:r>
          </w:p>
          <w:p w14:paraId="4553A5BF"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-calories вычислить и напечатать общую калорийность завтрака;</w:t>
            </w:r>
          </w:p>
          <w:p w14:paraId="350A6210"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-sortByNameUp отсортировать продукты в завтраке по возрастанию (использовать название продуктов);</w:t>
            </w:r>
          </w:p>
          <w:p w14:paraId="6A60C9D7"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-sortByNameDown отсортировать продукты в завтраке по убыванию (использовать название продуктов);</w:t>
            </w:r>
          </w:p>
          <w:p w14:paraId="1E2C28A1"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-sortByCountUp отсортировать продукты в завтраке по возрастанию (использовать количество продуктов);</w:t>
            </w:r>
          </w:p>
          <w:p w14:paraId="1F1F7511"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-sortByCountDown отсортировать продукты в завтраке по убыванию (использовать количество продуктов);</w:t>
            </w:r>
          </w:p>
          <w:p w14:paraId="14DAD915"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-sortByCaloryUp отсортировать продукты в завтраке по возрастанию (использовать общую калорийность продуктов);</w:t>
            </w:r>
          </w:p>
          <w:p w14:paraId="2AC6AE2E" w14:textId="77777777" w:rsidR="00FC252B" w:rsidRPr="005332C0" w:rsidRDefault="00FC252B" w:rsidP="005C38D4">
            <w:pPr>
              <w:shd w:val="clear" w:color="auto" w:fill="FFFFFF"/>
              <w:ind w:left="284"/>
              <w:jc w:val="both"/>
              <w:rPr>
                <w:rFonts w:ascii="Times New Roman" w:hAnsi="Times New Roman" w:cs="Times New Roman"/>
                <w:sz w:val="22"/>
                <w:szCs w:val="22"/>
              </w:rPr>
            </w:pPr>
            <w:r w:rsidRPr="005332C0">
              <w:rPr>
                <w:rFonts w:ascii="Times New Roman" w:hAnsi="Times New Roman" w:cs="Times New Roman"/>
                <w:sz w:val="22"/>
                <w:szCs w:val="22"/>
              </w:rPr>
              <w:t>-sortByCaloryDown отсортировать продукты в завтраке по убыванию (использовать общую калорийность продуктов).</w:t>
            </w:r>
          </w:p>
        </w:tc>
      </w:tr>
      <w:tr w:rsidR="00FC252B" w14:paraId="0F33502D" w14:textId="77777777" w:rsidTr="00FC252B">
        <w:tc>
          <w:tcPr>
            <w:tcW w:w="10597" w:type="dxa"/>
          </w:tcPr>
          <w:p w14:paraId="5C16272F" w14:textId="4230119F" w:rsidR="00FC252B" w:rsidRPr="00D72133" w:rsidRDefault="00FC252B" w:rsidP="00D72133">
            <w:pPr>
              <w:pStyle w:val="a6"/>
              <w:numPr>
                <w:ilvl w:val="0"/>
                <w:numId w:val="2"/>
              </w:numPr>
              <w:shd w:val="clear" w:color="auto" w:fill="FFFFFF"/>
              <w:ind w:left="284" w:hanging="284"/>
              <w:jc w:val="both"/>
              <w:rPr>
                <w:rFonts w:ascii="Times New Roman" w:hAnsi="Times New Roman" w:cs="Times New Roman"/>
                <w:b/>
                <w:caps/>
                <w:sz w:val="22"/>
                <w:szCs w:val="22"/>
              </w:rPr>
            </w:pPr>
            <w:r w:rsidRPr="005332C0">
              <w:rPr>
                <w:rFonts w:ascii="Times New Roman" w:hAnsi="Times New Roman" w:cs="Times New Roman"/>
                <w:b/>
                <w:sz w:val="22"/>
                <w:szCs w:val="22"/>
              </w:rPr>
              <w:t xml:space="preserve">Система </w:t>
            </w:r>
            <w:r w:rsidRPr="005332C0">
              <w:rPr>
                <w:rFonts w:ascii="Times New Roman" w:hAnsi="Times New Roman" w:cs="Times New Roman"/>
                <w:b/>
                <w:caps/>
                <w:sz w:val="22"/>
                <w:szCs w:val="22"/>
              </w:rPr>
              <w:t>пункт проката видеодисков</w:t>
            </w:r>
            <w:r w:rsidR="00D72133">
              <w:rPr>
                <w:rFonts w:ascii="Times New Roman" w:hAnsi="Times New Roman" w:cs="Times New Roman"/>
                <w:b/>
                <w:caps/>
                <w:sz w:val="22"/>
                <w:szCs w:val="22"/>
              </w:rPr>
              <w:t xml:space="preserve">. </w:t>
            </w:r>
            <w:r w:rsidRPr="00D72133">
              <w:rPr>
                <w:rFonts w:ascii="Times New Roman" w:hAnsi="Times New Roman" w:cs="Times New Roman"/>
                <w:sz w:val="22"/>
                <w:szCs w:val="22"/>
              </w:rPr>
              <w:t>Вся информация в приложении хранится в трех файлах:</w:t>
            </w:r>
          </w:p>
          <w:p w14:paraId="58EA1AC7"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пользователи проката (фамилия; имя; отчество; адрес; телефон);</w:t>
            </w:r>
          </w:p>
          <w:p w14:paraId="281222EE"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видеодиски (идентификатор диска; название; жанр; год выпуска; режиссер);</w:t>
            </w:r>
          </w:p>
          <w:p w14:paraId="5AD2C7BF"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прокат (идентификатор проката; телефон пользователя; идентификатор диска; дата выдачи; предполагаемая дата возврата; возвращен ли диск).</w:t>
            </w:r>
          </w:p>
          <w:p w14:paraId="6345C89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Приложение должно поддерживать следующие возможности:</w:t>
            </w:r>
          </w:p>
          <w:p w14:paraId="072C6F3F"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добавление пользователя</w:t>
            </w:r>
          </w:p>
          <w:p w14:paraId="4EB46E1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изменение информации о пользователе</w:t>
            </w:r>
          </w:p>
          <w:p w14:paraId="7AEF8C7D"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удаление пользователя (если у него нет невозвращенных дисков и нет просроченных дисков)</w:t>
            </w:r>
          </w:p>
          <w:p w14:paraId="52EDA373"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добавление диска</w:t>
            </w:r>
          </w:p>
          <w:p w14:paraId="01A45F5A"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удаление диска (если он не в прокате)</w:t>
            </w:r>
          </w:p>
          <w:p w14:paraId="19EABABE"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выдача диска в прокат (если диск доступен и у пользователя нет просроченных дисков)</w:t>
            </w:r>
          </w:p>
          <w:p w14:paraId="5D0AC398"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возврат диска</w:t>
            </w:r>
          </w:p>
          <w:p w14:paraId="00FE88E2"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поиск клиента по фамилии и телефону</w:t>
            </w:r>
          </w:p>
          <w:p w14:paraId="3FD5FC0D" w14:textId="77777777" w:rsidR="00FC252B" w:rsidRPr="005332C0" w:rsidRDefault="00FC252B" w:rsidP="006C41FC">
            <w:pPr>
              <w:shd w:val="clear" w:color="auto" w:fill="FFFFFF"/>
              <w:tabs>
                <w:tab w:val="num" w:pos="142"/>
              </w:tabs>
              <w:ind w:left="142" w:hanging="142"/>
              <w:jc w:val="both"/>
              <w:rPr>
                <w:rFonts w:ascii="Times New Roman" w:hAnsi="Times New Roman" w:cs="Times New Roman"/>
                <w:sz w:val="22"/>
                <w:szCs w:val="22"/>
              </w:rPr>
            </w:pPr>
            <w:r w:rsidRPr="005332C0">
              <w:rPr>
                <w:rFonts w:ascii="Times New Roman" w:hAnsi="Times New Roman" w:cs="Times New Roman"/>
                <w:sz w:val="22"/>
                <w:szCs w:val="22"/>
              </w:rPr>
              <w:t>–</w:t>
            </w:r>
            <w:r w:rsidRPr="005332C0">
              <w:rPr>
                <w:rFonts w:ascii="Times New Roman" w:hAnsi="Times New Roman" w:cs="Times New Roman"/>
                <w:sz w:val="22"/>
                <w:szCs w:val="22"/>
              </w:rPr>
              <w:tab/>
              <w:t>поиск диска по названию, жанру, году выпуска, режиссеру (задаётся пользователем)</w:t>
            </w:r>
          </w:p>
        </w:tc>
      </w:tr>
      <w:tr w:rsidR="00FC252B" w14:paraId="1E1F41F5" w14:textId="77777777" w:rsidTr="00FC252B">
        <w:tc>
          <w:tcPr>
            <w:tcW w:w="10597" w:type="dxa"/>
          </w:tcPr>
          <w:p w14:paraId="74C0A8F9" w14:textId="41970AB2"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spacing w:val="-10"/>
                <w:sz w:val="22"/>
                <w:szCs w:val="22"/>
              </w:rPr>
            </w:pPr>
            <w:r w:rsidRPr="009C0A1F">
              <w:rPr>
                <w:rFonts w:ascii="Times New Roman" w:hAnsi="Times New Roman" w:cs="Times New Roman"/>
                <w:b/>
                <w:spacing w:val="-3"/>
                <w:sz w:val="22"/>
                <w:szCs w:val="22"/>
              </w:rPr>
              <w:t>Система БОЛЬНИЦА</w:t>
            </w:r>
            <w:r w:rsidRPr="009C0A1F">
              <w:rPr>
                <w:rFonts w:ascii="Times New Roman" w:hAnsi="Times New Roman" w:cs="Times New Roman"/>
                <w:b/>
                <w:bCs/>
                <w:spacing w:val="-3"/>
                <w:sz w:val="22"/>
                <w:szCs w:val="22"/>
              </w:rPr>
              <w:t>.</w:t>
            </w:r>
            <w:r w:rsidRPr="009C0A1F">
              <w:rPr>
                <w:rFonts w:ascii="Times New Roman" w:hAnsi="Times New Roman" w:cs="Times New Roman"/>
                <w:bCs/>
                <w:spacing w:val="-3"/>
                <w:sz w:val="22"/>
                <w:szCs w:val="22"/>
              </w:rPr>
              <w:t xml:space="preserve"> Пациенту </w:t>
            </w:r>
            <w:r w:rsidRPr="009C0A1F">
              <w:rPr>
                <w:rFonts w:ascii="Times New Roman" w:hAnsi="Times New Roman" w:cs="Times New Roman"/>
                <w:spacing w:val="-3"/>
                <w:sz w:val="22"/>
                <w:szCs w:val="22"/>
              </w:rPr>
              <w:t>назначается</w:t>
            </w:r>
            <w:r w:rsidRPr="009C0A1F">
              <w:rPr>
                <w:rFonts w:ascii="Times New Roman" w:hAnsi="Times New Roman" w:cs="Times New Roman"/>
                <w:bCs/>
                <w:spacing w:val="-3"/>
                <w:sz w:val="22"/>
                <w:szCs w:val="22"/>
              </w:rPr>
              <w:t xml:space="preserve"> </w:t>
            </w:r>
            <w:r w:rsidRPr="009C0A1F">
              <w:rPr>
                <w:rFonts w:ascii="Times New Roman" w:hAnsi="Times New Roman" w:cs="Times New Roman"/>
                <w:spacing w:val="-3"/>
                <w:sz w:val="22"/>
                <w:szCs w:val="22"/>
              </w:rPr>
              <w:t>лечащий</w:t>
            </w:r>
            <w:r w:rsidRPr="009C0A1F">
              <w:rPr>
                <w:rFonts w:ascii="Times New Roman" w:hAnsi="Times New Roman" w:cs="Times New Roman"/>
                <w:bCs/>
                <w:spacing w:val="-3"/>
                <w:sz w:val="22"/>
                <w:szCs w:val="22"/>
              </w:rPr>
              <w:t xml:space="preserve"> Врач. Врач </w:t>
            </w:r>
            <w:r w:rsidRPr="009C0A1F">
              <w:rPr>
                <w:rFonts w:ascii="Times New Roman" w:hAnsi="Times New Roman" w:cs="Times New Roman"/>
                <w:spacing w:val="-3"/>
                <w:sz w:val="22"/>
                <w:szCs w:val="22"/>
              </w:rPr>
              <w:t>может</w:t>
            </w:r>
            <w:r w:rsidRPr="009C0A1F">
              <w:rPr>
                <w:rFonts w:ascii="Times New Roman" w:hAnsi="Times New Roman" w:cs="Times New Roman"/>
                <w:bCs/>
                <w:spacing w:val="-3"/>
                <w:sz w:val="22"/>
                <w:szCs w:val="22"/>
              </w:rPr>
              <w:t xml:space="preserve"> </w:t>
            </w:r>
            <w:r w:rsidRPr="009C0A1F">
              <w:rPr>
                <w:rFonts w:ascii="Times New Roman" w:hAnsi="Times New Roman" w:cs="Times New Roman"/>
                <w:spacing w:val="-3"/>
                <w:sz w:val="22"/>
                <w:szCs w:val="22"/>
              </w:rPr>
              <w:t xml:space="preserve">сделать </w:t>
            </w:r>
            <w:r w:rsidRPr="009C0A1F">
              <w:rPr>
                <w:rFonts w:ascii="Times New Roman" w:hAnsi="Times New Roman" w:cs="Times New Roman"/>
                <w:bCs/>
                <w:spacing w:val="-3"/>
                <w:sz w:val="22"/>
                <w:szCs w:val="22"/>
              </w:rPr>
              <w:t xml:space="preserve">Назначение Пациенту </w:t>
            </w:r>
            <w:r w:rsidRPr="009C0A1F">
              <w:rPr>
                <w:rFonts w:ascii="Times New Roman" w:hAnsi="Times New Roman" w:cs="Times New Roman"/>
                <w:sz w:val="22"/>
                <w:szCs w:val="22"/>
              </w:rPr>
              <w:t xml:space="preserve">(процедуры, лекарства, операции). </w:t>
            </w:r>
            <w:r w:rsidRPr="009C0A1F">
              <w:rPr>
                <w:rFonts w:ascii="Times New Roman" w:hAnsi="Times New Roman" w:cs="Times New Roman"/>
                <w:bCs/>
                <w:sz w:val="22"/>
                <w:szCs w:val="22"/>
              </w:rPr>
              <w:t xml:space="preserve">Медсестра </w:t>
            </w:r>
            <w:r w:rsidRPr="009C0A1F">
              <w:rPr>
                <w:rFonts w:ascii="Times New Roman" w:hAnsi="Times New Roman" w:cs="Times New Roman"/>
                <w:sz w:val="22"/>
                <w:szCs w:val="22"/>
              </w:rPr>
              <w:t xml:space="preserve">или другой </w:t>
            </w:r>
            <w:r w:rsidRPr="009C0A1F">
              <w:rPr>
                <w:rFonts w:ascii="Times New Roman" w:hAnsi="Times New Roman" w:cs="Times New Roman"/>
                <w:bCs/>
                <w:sz w:val="22"/>
                <w:szCs w:val="22"/>
              </w:rPr>
              <w:t xml:space="preserve">Врач </w:t>
            </w:r>
            <w:r w:rsidRPr="009C0A1F">
              <w:rPr>
                <w:rFonts w:ascii="Times New Roman" w:hAnsi="Times New Roman" w:cs="Times New Roman"/>
                <w:sz w:val="22"/>
                <w:szCs w:val="22"/>
              </w:rPr>
              <w:t xml:space="preserve">выполняют назначение. </w:t>
            </w:r>
            <w:r w:rsidRPr="009C0A1F">
              <w:rPr>
                <w:rFonts w:ascii="Times New Roman" w:hAnsi="Times New Roman" w:cs="Times New Roman"/>
                <w:bCs/>
                <w:sz w:val="22"/>
                <w:szCs w:val="22"/>
              </w:rPr>
              <w:t xml:space="preserve">Пациент </w:t>
            </w:r>
            <w:r w:rsidRPr="009C0A1F">
              <w:rPr>
                <w:rFonts w:ascii="Times New Roman" w:hAnsi="Times New Roman" w:cs="Times New Roman"/>
                <w:sz w:val="22"/>
                <w:szCs w:val="22"/>
              </w:rPr>
              <w:t xml:space="preserve">может быть выписан из </w:t>
            </w:r>
            <w:r w:rsidRPr="009C0A1F">
              <w:rPr>
                <w:rFonts w:ascii="Times New Roman" w:hAnsi="Times New Roman" w:cs="Times New Roman"/>
                <w:bCs/>
                <w:sz w:val="22"/>
                <w:szCs w:val="22"/>
              </w:rPr>
              <w:t xml:space="preserve">Больницы </w:t>
            </w:r>
            <w:r w:rsidRPr="009C0A1F">
              <w:rPr>
                <w:rFonts w:ascii="Times New Roman" w:hAnsi="Times New Roman" w:cs="Times New Roman"/>
                <w:sz w:val="22"/>
                <w:szCs w:val="22"/>
              </w:rPr>
              <w:t xml:space="preserve">по окончании лечения, при нарушении режима или иных обстоятельствах. После выписки информация о </w:t>
            </w:r>
            <w:r w:rsidRPr="009C0A1F">
              <w:rPr>
                <w:rFonts w:ascii="Times New Roman" w:hAnsi="Times New Roman" w:cs="Times New Roman"/>
                <w:bCs/>
                <w:sz w:val="22"/>
                <w:szCs w:val="22"/>
              </w:rPr>
              <w:t>Пациенте</w:t>
            </w:r>
            <w:r w:rsidRPr="009C0A1F">
              <w:rPr>
                <w:rFonts w:ascii="Times New Roman" w:hAnsi="Times New Roman" w:cs="Times New Roman"/>
                <w:sz w:val="22"/>
                <w:szCs w:val="22"/>
              </w:rPr>
              <w:t xml:space="preserve"> сохраняется в </w:t>
            </w:r>
            <w:r w:rsidRPr="009C0A1F">
              <w:rPr>
                <w:rFonts w:ascii="Times New Roman" w:hAnsi="Times New Roman" w:cs="Times New Roman"/>
                <w:bCs/>
                <w:sz w:val="22"/>
                <w:szCs w:val="22"/>
              </w:rPr>
              <w:t>Архиве</w:t>
            </w:r>
            <w:r w:rsidRPr="009C0A1F">
              <w:rPr>
                <w:rFonts w:ascii="Times New Roman" w:hAnsi="Times New Roman" w:cs="Times New Roman"/>
                <w:sz w:val="22"/>
                <w:szCs w:val="22"/>
              </w:rPr>
              <w:t>.</w:t>
            </w:r>
          </w:p>
        </w:tc>
      </w:tr>
      <w:tr w:rsidR="009C0A1F" w:rsidRPr="009C0A1F" w14:paraId="3DD8C6DE" w14:textId="77777777" w:rsidTr="00FC252B">
        <w:tc>
          <w:tcPr>
            <w:tcW w:w="10597" w:type="dxa"/>
          </w:tcPr>
          <w:p w14:paraId="02061178" w14:textId="65289EFC"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i/>
                <w:iCs/>
                <w:spacing w:val="-8"/>
                <w:sz w:val="22"/>
                <w:szCs w:val="22"/>
              </w:rPr>
            </w:pPr>
            <w:r w:rsidRPr="009C0A1F">
              <w:rPr>
                <w:rFonts w:ascii="Times New Roman" w:hAnsi="Times New Roman" w:cs="Times New Roman"/>
                <w:b/>
                <w:sz w:val="22"/>
                <w:szCs w:val="22"/>
              </w:rPr>
              <w:t>Система ВСТУПИТЕЛЬНЫЕ ЭКЗАМЕНЫ</w:t>
            </w:r>
            <w:r w:rsidRPr="009C0A1F">
              <w:rPr>
                <w:rFonts w:ascii="Times New Roman" w:hAnsi="Times New Roman" w:cs="Times New Roman"/>
                <w:b/>
                <w:bCs/>
                <w:sz w:val="22"/>
                <w:szCs w:val="22"/>
              </w:rPr>
              <w:t>.</w:t>
            </w:r>
            <w:r w:rsidRPr="009C0A1F">
              <w:rPr>
                <w:rFonts w:ascii="Times New Roman" w:hAnsi="Times New Roman" w:cs="Times New Roman"/>
                <w:bCs/>
                <w:sz w:val="22"/>
                <w:szCs w:val="22"/>
              </w:rPr>
              <w:t xml:space="preserve"> Абитуриент </w:t>
            </w:r>
            <w:r w:rsidRPr="009C0A1F">
              <w:rPr>
                <w:rFonts w:ascii="Times New Roman" w:hAnsi="Times New Roman" w:cs="Times New Roman"/>
                <w:sz w:val="22"/>
                <w:szCs w:val="22"/>
              </w:rPr>
              <w:t xml:space="preserve">регистрируется на </w:t>
            </w:r>
            <w:r w:rsidRPr="009C0A1F">
              <w:rPr>
                <w:rFonts w:ascii="Times New Roman" w:hAnsi="Times New Roman" w:cs="Times New Roman"/>
                <w:bCs/>
                <w:sz w:val="22"/>
                <w:szCs w:val="22"/>
              </w:rPr>
              <w:t xml:space="preserve">Специальность, </w:t>
            </w:r>
            <w:r w:rsidRPr="009C0A1F">
              <w:rPr>
                <w:rFonts w:ascii="Times New Roman" w:hAnsi="Times New Roman" w:cs="Times New Roman"/>
                <w:sz w:val="22"/>
                <w:szCs w:val="22"/>
              </w:rPr>
              <w:t>сдает экзамены</w:t>
            </w:r>
            <w:r w:rsidRPr="009C0A1F">
              <w:rPr>
                <w:rFonts w:ascii="Times New Roman" w:hAnsi="Times New Roman" w:cs="Times New Roman"/>
                <w:bCs/>
                <w:sz w:val="22"/>
                <w:szCs w:val="22"/>
              </w:rPr>
              <w:t xml:space="preserve">. Преподаватель </w:t>
            </w:r>
            <w:r w:rsidRPr="009C0A1F">
              <w:rPr>
                <w:rFonts w:ascii="Times New Roman" w:hAnsi="Times New Roman" w:cs="Times New Roman"/>
                <w:sz w:val="22"/>
                <w:szCs w:val="22"/>
              </w:rPr>
              <w:t>выставляет оценку</w:t>
            </w:r>
            <w:r w:rsidRPr="009C0A1F">
              <w:rPr>
                <w:rFonts w:ascii="Times New Roman" w:hAnsi="Times New Roman" w:cs="Times New Roman"/>
                <w:bCs/>
                <w:sz w:val="22"/>
                <w:szCs w:val="22"/>
              </w:rPr>
              <w:t xml:space="preserve">. </w:t>
            </w:r>
            <w:r w:rsidRPr="009C0A1F">
              <w:rPr>
                <w:rFonts w:ascii="Times New Roman" w:hAnsi="Times New Roman" w:cs="Times New Roman"/>
                <w:sz w:val="22"/>
                <w:szCs w:val="22"/>
              </w:rPr>
              <w:t>Результаты</w:t>
            </w:r>
            <w:r w:rsidRPr="009C0A1F">
              <w:rPr>
                <w:rFonts w:ascii="Times New Roman" w:hAnsi="Times New Roman" w:cs="Times New Roman"/>
                <w:bCs/>
                <w:sz w:val="22"/>
                <w:szCs w:val="22"/>
              </w:rPr>
              <w:t xml:space="preserve"> Абитуриентов </w:t>
            </w:r>
            <w:r w:rsidRPr="009C0A1F">
              <w:rPr>
                <w:rFonts w:ascii="Times New Roman" w:hAnsi="Times New Roman" w:cs="Times New Roman"/>
                <w:sz w:val="22"/>
                <w:szCs w:val="22"/>
              </w:rPr>
              <w:t>хранятся в</w:t>
            </w:r>
            <w:r w:rsidRPr="009C0A1F">
              <w:rPr>
                <w:rFonts w:ascii="Times New Roman" w:hAnsi="Times New Roman" w:cs="Times New Roman"/>
                <w:bCs/>
                <w:sz w:val="22"/>
                <w:szCs w:val="22"/>
              </w:rPr>
              <w:t xml:space="preserve"> Списке. </w:t>
            </w:r>
            <w:r w:rsidRPr="009C0A1F">
              <w:rPr>
                <w:rFonts w:ascii="Times New Roman" w:hAnsi="Times New Roman" w:cs="Times New Roman"/>
                <w:sz w:val="22"/>
                <w:szCs w:val="22"/>
              </w:rPr>
              <w:t xml:space="preserve">Система подсчитывает средний балл и определяет </w:t>
            </w:r>
            <w:r w:rsidRPr="009C0A1F">
              <w:rPr>
                <w:rFonts w:ascii="Times New Roman" w:hAnsi="Times New Roman" w:cs="Times New Roman"/>
                <w:bCs/>
                <w:sz w:val="22"/>
                <w:szCs w:val="22"/>
              </w:rPr>
              <w:t xml:space="preserve">Абитуриентов, </w:t>
            </w:r>
            <w:r w:rsidRPr="009C0A1F">
              <w:rPr>
                <w:rFonts w:ascii="Times New Roman" w:hAnsi="Times New Roman" w:cs="Times New Roman"/>
                <w:sz w:val="22"/>
                <w:szCs w:val="22"/>
              </w:rPr>
              <w:t xml:space="preserve">зачисленных в учебное заведение на основании плана приема на </w:t>
            </w:r>
            <w:r w:rsidRPr="009C0A1F">
              <w:rPr>
                <w:rFonts w:ascii="Times New Roman" w:hAnsi="Times New Roman" w:cs="Times New Roman"/>
                <w:bCs/>
                <w:sz w:val="22"/>
                <w:szCs w:val="22"/>
              </w:rPr>
              <w:t>Специальность</w:t>
            </w:r>
            <w:r w:rsidRPr="009C0A1F">
              <w:rPr>
                <w:rFonts w:ascii="Times New Roman" w:hAnsi="Times New Roman" w:cs="Times New Roman"/>
                <w:sz w:val="22"/>
                <w:szCs w:val="22"/>
              </w:rPr>
              <w:t xml:space="preserve">, </w:t>
            </w:r>
            <w:r w:rsidRPr="009C0A1F">
              <w:rPr>
                <w:rFonts w:ascii="Times New Roman" w:hAnsi="Times New Roman" w:cs="Times New Roman"/>
                <w:i/>
                <w:iCs/>
                <w:sz w:val="22"/>
                <w:szCs w:val="22"/>
              </w:rPr>
              <w:t xml:space="preserve">а также </w:t>
            </w:r>
            <w:r w:rsidRPr="009C0A1F">
              <w:rPr>
                <w:rFonts w:ascii="Times New Roman" w:hAnsi="Times New Roman" w:cs="Times New Roman"/>
                <w:bCs/>
                <w:i/>
                <w:iCs/>
                <w:sz w:val="22"/>
                <w:szCs w:val="22"/>
              </w:rPr>
              <w:t>Абитуриентов</w:t>
            </w:r>
            <w:r w:rsidRPr="009C0A1F">
              <w:rPr>
                <w:rFonts w:ascii="Times New Roman" w:hAnsi="Times New Roman" w:cs="Times New Roman"/>
                <w:i/>
                <w:iCs/>
                <w:sz w:val="22"/>
                <w:szCs w:val="22"/>
              </w:rPr>
              <w:t>, имеющих полупроходной балл.</w:t>
            </w:r>
          </w:p>
        </w:tc>
      </w:tr>
      <w:tr w:rsidR="00FC252B" w14:paraId="04CE1E68" w14:textId="77777777" w:rsidTr="00FC252B">
        <w:tc>
          <w:tcPr>
            <w:tcW w:w="10597" w:type="dxa"/>
          </w:tcPr>
          <w:p w14:paraId="104366DE" w14:textId="5E0D74D7" w:rsidR="00FC252B" w:rsidRPr="00F82510" w:rsidRDefault="00FC252B" w:rsidP="005C38D4">
            <w:pPr>
              <w:pStyle w:val="a6"/>
              <w:numPr>
                <w:ilvl w:val="0"/>
                <w:numId w:val="2"/>
              </w:numPr>
              <w:shd w:val="clear" w:color="auto" w:fill="FFFFFF"/>
              <w:ind w:left="284" w:hanging="284"/>
              <w:jc w:val="both"/>
              <w:rPr>
                <w:rFonts w:ascii="Times New Roman" w:hAnsi="Times New Roman" w:cs="Times New Roman"/>
                <w:sz w:val="22"/>
                <w:szCs w:val="22"/>
              </w:rPr>
            </w:pPr>
            <w:r w:rsidRPr="00F82510">
              <w:rPr>
                <w:rFonts w:ascii="Times New Roman" w:hAnsi="Times New Roman" w:cs="Times New Roman"/>
                <w:b/>
                <w:spacing w:val="-1"/>
                <w:sz w:val="22"/>
                <w:szCs w:val="22"/>
              </w:rPr>
              <w:t>Система СТРОИТЕЛЬНАЯ ФИРМА</w:t>
            </w:r>
            <w:r w:rsidRPr="00F82510">
              <w:rPr>
                <w:rFonts w:ascii="Times New Roman" w:hAnsi="Times New Roman" w:cs="Times New Roman"/>
                <w:b/>
                <w:bCs/>
                <w:spacing w:val="-1"/>
                <w:sz w:val="22"/>
                <w:szCs w:val="22"/>
              </w:rPr>
              <w:t>.</w:t>
            </w:r>
            <w:r w:rsidRPr="00F82510">
              <w:rPr>
                <w:rFonts w:ascii="Times New Roman" w:hAnsi="Times New Roman" w:cs="Times New Roman"/>
                <w:bCs/>
                <w:spacing w:val="-1"/>
                <w:sz w:val="22"/>
                <w:szCs w:val="22"/>
              </w:rPr>
              <w:t xml:space="preserve"> Заказчик </w:t>
            </w:r>
            <w:r w:rsidRPr="00F82510">
              <w:rPr>
                <w:rFonts w:ascii="Times New Roman" w:hAnsi="Times New Roman" w:cs="Times New Roman"/>
                <w:spacing w:val="-1"/>
                <w:sz w:val="22"/>
                <w:szCs w:val="22"/>
              </w:rPr>
              <w:t xml:space="preserve">представляет </w:t>
            </w:r>
            <w:r w:rsidRPr="00F82510">
              <w:rPr>
                <w:rFonts w:ascii="Times New Roman" w:hAnsi="Times New Roman" w:cs="Times New Roman"/>
                <w:bCs/>
                <w:spacing w:val="-1"/>
                <w:sz w:val="22"/>
                <w:szCs w:val="22"/>
              </w:rPr>
              <w:t xml:space="preserve">Техническое Задание (ТЗ) </w:t>
            </w:r>
            <w:r w:rsidRPr="00F82510">
              <w:rPr>
                <w:rFonts w:ascii="Times New Roman" w:hAnsi="Times New Roman" w:cs="Times New Roman"/>
                <w:spacing w:val="-1"/>
                <w:sz w:val="22"/>
                <w:szCs w:val="22"/>
              </w:rPr>
              <w:t xml:space="preserve">на </w:t>
            </w:r>
            <w:r w:rsidRPr="00F82510">
              <w:rPr>
                <w:rFonts w:ascii="Times New Roman" w:hAnsi="Times New Roman" w:cs="Times New Roman"/>
                <w:sz w:val="22"/>
                <w:szCs w:val="22"/>
              </w:rPr>
              <w:t>проектирование дома</w:t>
            </w:r>
            <w:r w:rsidRPr="00F82510">
              <w:rPr>
                <w:rFonts w:ascii="Times New Roman" w:hAnsi="Times New Roman" w:cs="Times New Roman"/>
                <w:bCs/>
                <w:sz w:val="22"/>
                <w:szCs w:val="22"/>
              </w:rPr>
              <w:t xml:space="preserve">. Главный конструктор </w:t>
            </w:r>
            <w:r w:rsidRPr="00F82510">
              <w:rPr>
                <w:rFonts w:ascii="Times New Roman" w:hAnsi="Times New Roman" w:cs="Times New Roman"/>
                <w:sz w:val="22"/>
                <w:szCs w:val="22"/>
              </w:rPr>
              <w:t xml:space="preserve">регистрирует </w:t>
            </w:r>
            <w:r w:rsidRPr="00F82510">
              <w:rPr>
                <w:rFonts w:ascii="Times New Roman" w:hAnsi="Times New Roman" w:cs="Times New Roman"/>
                <w:bCs/>
                <w:sz w:val="22"/>
                <w:szCs w:val="22"/>
              </w:rPr>
              <w:t xml:space="preserve">ТЗ, </w:t>
            </w:r>
            <w:r w:rsidRPr="00F82510">
              <w:rPr>
                <w:rFonts w:ascii="Times New Roman" w:hAnsi="Times New Roman" w:cs="Times New Roman"/>
                <w:sz w:val="22"/>
                <w:szCs w:val="22"/>
              </w:rPr>
              <w:t xml:space="preserve">определяет стоимость проектирования </w:t>
            </w:r>
            <w:r w:rsidRPr="00F82510">
              <w:rPr>
                <w:rFonts w:ascii="Times New Roman" w:hAnsi="Times New Roman" w:cs="Times New Roman"/>
                <w:spacing w:val="-1"/>
                <w:sz w:val="22"/>
                <w:szCs w:val="22"/>
              </w:rPr>
              <w:t xml:space="preserve">и строительства, выставляет </w:t>
            </w:r>
            <w:r w:rsidRPr="00F82510">
              <w:rPr>
                <w:rFonts w:ascii="Times New Roman" w:hAnsi="Times New Roman" w:cs="Times New Roman"/>
                <w:bCs/>
                <w:spacing w:val="-1"/>
                <w:sz w:val="22"/>
                <w:szCs w:val="22"/>
              </w:rPr>
              <w:t xml:space="preserve">Заказчику Счет </w:t>
            </w:r>
            <w:r w:rsidRPr="00F82510">
              <w:rPr>
                <w:rFonts w:ascii="Times New Roman" w:hAnsi="Times New Roman" w:cs="Times New Roman"/>
                <w:spacing w:val="-1"/>
                <w:sz w:val="22"/>
                <w:szCs w:val="22"/>
              </w:rPr>
              <w:t xml:space="preserve">за проектирование и после оплаты создает </w:t>
            </w:r>
            <w:r w:rsidRPr="00F82510">
              <w:rPr>
                <w:rFonts w:ascii="Times New Roman" w:hAnsi="Times New Roman" w:cs="Times New Roman"/>
                <w:bCs/>
                <w:spacing w:val="-1"/>
                <w:sz w:val="22"/>
                <w:szCs w:val="22"/>
              </w:rPr>
              <w:t xml:space="preserve">Бригаду Конструкторов </w:t>
            </w:r>
            <w:r w:rsidRPr="00F82510">
              <w:rPr>
                <w:rFonts w:ascii="Times New Roman" w:hAnsi="Times New Roman" w:cs="Times New Roman"/>
                <w:spacing w:val="-1"/>
                <w:sz w:val="22"/>
                <w:szCs w:val="22"/>
              </w:rPr>
              <w:t xml:space="preserve">для </w:t>
            </w:r>
            <w:r w:rsidRPr="00F82510">
              <w:rPr>
                <w:rFonts w:ascii="Times New Roman" w:hAnsi="Times New Roman" w:cs="Times New Roman"/>
                <w:sz w:val="22"/>
                <w:szCs w:val="22"/>
              </w:rPr>
              <w:t xml:space="preserve">выполнения </w:t>
            </w:r>
            <w:r w:rsidRPr="00F82510">
              <w:rPr>
                <w:rFonts w:ascii="Times New Roman" w:hAnsi="Times New Roman" w:cs="Times New Roman"/>
                <w:bCs/>
                <w:sz w:val="22"/>
                <w:szCs w:val="22"/>
              </w:rPr>
              <w:t>Проекта</w:t>
            </w:r>
            <w:r w:rsidRPr="00F82510">
              <w:rPr>
                <w:rFonts w:ascii="Times New Roman" w:hAnsi="Times New Roman" w:cs="Times New Roman"/>
                <w:sz w:val="22"/>
                <w:szCs w:val="22"/>
              </w:rPr>
              <w:t>.</w:t>
            </w:r>
          </w:p>
        </w:tc>
      </w:tr>
      <w:tr w:rsidR="00FC252B" w14:paraId="2891A253" w14:textId="77777777" w:rsidTr="00FC252B">
        <w:tc>
          <w:tcPr>
            <w:tcW w:w="10597" w:type="dxa"/>
          </w:tcPr>
          <w:p w14:paraId="1BF1DC00" w14:textId="178F5057" w:rsidR="00FC252B" w:rsidRPr="009C0A1F" w:rsidRDefault="00FC252B" w:rsidP="005C38D4">
            <w:pPr>
              <w:pStyle w:val="a6"/>
              <w:numPr>
                <w:ilvl w:val="0"/>
                <w:numId w:val="2"/>
              </w:numPr>
              <w:shd w:val="clear" w:color="auto" w:fill="FFFFFF"/>
              <w:ind w:left="284" w:hanging="284"/>
              <w:jc w:val="both"/>
              <w:rPr>
                <w:rFonts w:ascii="Times New Roman" w:hAnsi="Times New Roman" w:cs="Times New Roman"/>
                <w:spacing w:val="-8"/>
                <w:sz w:val="22"/>
                <w:szCs w:val="22"/>
              </w:rPr>
            </w:pPr>
            <w:r w:rsidRPr="009C0A1F">
              <w:rPr>
                <w:rFonts w:ascii="Times New Roman" w:hAnsi="Times New Roman" w:cs="Times New Roman"/>
                <w:b/>
                <w:sz w:val="22"/>
                <w:szCs w:val="22"/>
              </w:rPr>
              <w:t>Система ТЕЛЕФОННАЯ СТАНЦИЯ</w:t>
            </w:r>
            <w:r w:rsidRPr="009C0A1F">
              <w:rPr>
                <w:rFonts w:ascii="Times New Roman" w:hAnsi="Times New Roman" w:cs="Times New Roman"/>
                <w:b/>
                <w:bCs/>
                <w:sz w:val="22"/>
                <w:szCs w:val="22"/>
              </w:rPr>
              <w:t xml:space="preserve">. </w:t>
            </w:r>
            <w:r w:rsidRPr="009C0A1F">
              <w:rPr>
                <w:rFonts w:ascii="Times New Roman" w:hAnsi="Times New Roman" w:cs="Times New Roman"/>
                <w:bCs/>
                <w:sz w:val="22"/>
                <w:szCs w:val="22"/>
              </w:rPr>
              <w:t xml:space="preserve">Абонент </w:t>
            </w:r>
            <w:r w:rsidRPr="009C0A1F">
              <w:rPr>
                <w:rFonts w:ascii="Times New Roman" w:hAnsi="Times New Roman" w:cs="Times New Roman"/>
                <w:sz w:val="22"/>
                <w:szCs w:val="22"/>
              </w:rPr>
              <w:t xml:space="preserve">оплачивает </w:t>
            </w:r>
            <w:r w:rsidRPr="009C0A1F">
              <w:rPr>
                <w:rFonts w:ascii="Times New Roman" w:hAnsi="Times New Roman" w:cs="Times New Roman"/>
                <w:bCs/>
                <w:sz w:val="22"/>
                <w:szCs w:val="22"/>
              </w:rPr>
              <w:t xml:space="preserve">Счет </w:t>
            </w:r>
            <w:r w:rsidRPr="009C0A1F">
              <w:rPr>
                <w:rFonts w:ascii="Times New Roman" w:hAnsi="Times New Roman" w:cs="Times New Roman"/>
                <w:sz w:val="22"/>
                <w:szCs w:val="22"/>
              </w:rPr>
              <w:t xml:space="preserve">за </w:t>
            </w:r>
            <w:r w:rsidRPr="009C0A1F">
              <w:rPr>
                <w:rFonts w:ascii="Times New Roman" w:hAnsi="Times New Roman" w:cs="Times New Roman"/>
                <w:bCs/>
                <w:sz w:val="22"/>
                <w:szCs w:val="22"/>
              </w:rPr>
              <w:t xml:space="preserve">Услуги, </w:t>
            </w:r>
            <w:r w:rsidRPr="009C0A1F">
              <w:rPr>
                <w:rFonts w:ascii="Times New Roman" w:hAnsi="Times New Roman" w:cs="Times New Roman"/>
                <w:sz w:val="22"/>
                <w:szCs w:val="22"/>
              </w:rPr>
              <w:t xml:space="preserve">может попросить </w:t>
            </w:r>
            <w:r w:rsidRPr="009C0A1F">
              <w:rPr>
                <w:rFonts w:ascii="Times New Roman" w:hAnsi="Times New Roman" w:cs="Times New Roman"/>
                <w:bCs/>
                <w:sz w:val="22"/>
                <w:szCs w:val="22"/>
              </w:rPr>
              <w:t xml:space="preserve">Администратора </w:t>
            </w:r>
            <w:r w:rsidRPr="009C0A1F">
              <w:rPr>
                <w:rFonts w:ascii="Times New Roman" w:hAnsi="Times New Roman" w:cs="Times New Roman"/>
                <w:sz w:val="22"/>
                <w:szCs w:val="22"/>
              </w:rPr>
              <w:t xml:space="preserve">сменить номер и отказаться от услуг. </w:t>
            </w:r>
            <w:r w:rsidRPr="009C0A1F">
              <w:rPr>
                <w:rFonts w:ascii="Times New Roman" w:hAnsi="Times New Roman" w:cs="Times New Roman"/>
                <w:bCs/>
                <w:sz w:val="22"/>
                <w:szCs w:val="22"/>
              </w:rPr>
              <w:t xml:space="preserve">Администратор </w:t>
            </w:r>
            <w:r w:rsidRPr="009C0A1F">
              <w:rPr>
                <w:rFonts w:ascii="Times New Roman" w:hAnsi="Times New Roman" w:cs="Times New Roman"/>
                <w:sz w:val="22"/>
                <w:szCs w:val="22"/>
              </w:rPr>
              <w:t xml:space="preserve">изменяет номер или временно отключает </w:t>
            </w:r>
            <w:r w:rsidRPr="009C0A1F">
              <w:rPr>
                <w:rFonts w:ascii="Times New Roman" w:hAnsi="Times New Roman" w:cs="Times New Roman"/>
                <w:bCs/>
                <w:sz w:val="22"/>
                <w:szCs w:val="22"/>
              </w:rPr>
              <w:t xml:space="preserve">Абонента </w:t>
            </w:r>
            <w:r w:rsidRPr="009C0A1F">
              <w:rPr>
                <w:rFonts w:ascii="Times New Roman" w:hAnsi="Times New Roman" w:cs="Times New Roman"/>
                <w:sz w:val="22"/>
                <w:szCs w:val="22"/>
              </w:rPr>
              <w:t xml:space="preserve">за неуплату. </w:t>
            </w:r>
            <w:r w:rsidRPr="009C0A1F">
              <w:rPr>
                <w:rFonts w:ascii="Times New Roman" w:hAnsi="Times New Roman" w:cs="Times New Roman"/>
                <w:bCs/>
                <w:sz w:val="22"/>
                <w:szCs w:val="22"/>
              </w:rPr>
              <w:t>Телефонный оператор</w:t>
            </w:r>
            <w:r w:rsidRPr="009C0A1F">
              <w:rPr>
                <w:rFonts w:ascii="Times New Roman" w:hAnsi="Times New Roman" w:cs="Times New Roman"/>
                <w:sz w:val="22"/>
                <w:szCs w:val="22"/>
              </w:rPr>
              <w:t xml:space="preserve"> ежемесячно вносит информацию об </w:t>
            </w:r>
            <w:r w:rsidRPr="009C0A1F">
              <w:rPr>
                <w:rFonts w:ascii="Times New Roman" w:hAnsi="Times New Roman" w:cs="Times New Roman"/>
                <w:bCs/>
                <w:sz w:val="22"/>
                <w:szCs w:val="22"/>
              </w:rPr>
              <w:t>Услугах</w:t>
            </w:r>
            <w:r w:rsidRPr="009C0A1F">
              <w:rPr>
                <w:rFonts w:ascii="Times New Roman" w:hAnsi="Times New Roman" w:cs="Times New Roman"/>
                <w:sz w:val="22"/>
                <w:szCs w:val="22"/>
              </w:rPr>
              <w:t xml:space="preserve">, </w:t>
            </w:r>
            <w:r w:rsidRPr="009C0A1F">
              <w:rPr>
                <w:rFonts w:ascii="Times New Roman" w:hAnsi="Times New Roman" w:cs="Times New Roman"/>
                <w:sz w:val="22"/>
                <w:szCs w:val="22"/>
              </w:rPr>
              <w:lastRenderedPageBreak/>
              <w:t xml:space="preserve">оказанных </w:t>
            </w:r>
            <w:r w:rsidRPr="009C0A1F">
              <w:rPr>
                <w:rFonts w:ascii="Times New Roman" w:hAnsi="Times New Roman" w:cs="Times New Roman"/>
                <w:bCs/>
                <w:sz w:val="22"/>
                <w:szCs w:val="22"/>
              </w:rPr>
              <w:t>Абоненту</w:t>
            </w:r>
            <w:r w:rsidRPr="009C0A1F">
              <w:rPr>
                <w:rFonts w:ascii="Times New Roman" w:hAnsi="Times New Roman" w:cs="Times New Roman"/>
                <w:sz w:val="22"/>
                <w:szCs w:val="22"/>
              </w:rPr>
              <w:t>.</w:t>
            </w:r>
          </w:p>
        </w:tc>
      </w:tr>
      <w:tr w:rsidR="00FC252B" w14:paraId="6E846F44" w14:textId="77777777" w:rsidTr="00FC252B">
        <w:tc>
          <w:tcPr>
            <w:tcW w:w="10597" w:type="dxa"/>
          </w:tcPr>
          <w:p w14:paraId="0C7E90C4" w14:textId="6732FE66" w:rsidR="00FC252B" w:rsidRPr="00E40D0F" w:rsidRDefault="00FC252B" w:rsidP="00E40D0F">
            <w:pPr>
              <w:pStyle w:val="a6"/>
              <w:numPr>
                <w:ilvl w:val="0"/>
                <w:numId w:val="2"/>
              </w:numPr>
              <w:shd w:val="clear" w:color="auto" w:fill="FFFFFF"/>
              <w:ind w:left="284" w:hanging="284"/>
              <w:jc w:val="both"/>
              <w:rPr>
                <w:rFonts w:ascii="Times New Roman" w:hAnsi="Times New Roman" w:cs="Times New Roman"/>
                <w:spacing w:val="-8"/>
                <w:sz w:val="22"/>
                <w:szCs w:val="22"/>
              </w:rPr>
            </w:pPr>
            <w:r w:rsidRPr="00E40D0F">
              <w:rPr>
                <w:rFonts w:ascii="Times New Roman" w:hAnsi="Times New Roman" w:cs="Times New Roman"/>
                <w:b/>
                <w:sz w:val="22"/>
                <w:szCs w:val="22"/>
              </w:rPr>
              <w:lastRenderedPageBreak/>
              <w:t>Система ИНТЕРНЕТ-МАГАЗИН</w:t>
            </w:r>
            <w:r w:rsidRPr="00E40D0F">
              <w:rPr>
                <w:rFonts w:ascii="Times New Roman" w:hAnsi="Times New Roman" w:cs="Times New Roman"/>
                <w:b/>
                <w:bCs/>
                <w:sz w:val="22"/>
                <w:szCs w:val="22"/>
              </w:rPr>
              <w:t xml:space="preserve">. </w:t>
            </w:r>
            <w:r w:rsidRPr="00E40D0F">
              <w:rPr>
                <w:rFonts w:ascii="Times New Roman" w:hAnsi="Times New Roman" w:cs="Times New Roman"/>
                <w:bCs/>
                <w:sz w:val="22"/>
                <w:szCs w:val="22"/>
              </w:rPr>
              <w:t xml:space="preserve">Администратор </w:t>
            </w:r>
            <w:r w:rsidRPr="00E40D0F">
              <w:rPr>
                <w:rFonts w:ascii="Times New Roman" w:hAnsi="Times New Roman" w:cs="Times New Roman"/>
                <w:sz w:val="22"/>
                <w:szCs w:val="22"/>
              </w:rPr>
              <w:t xml:space="preserve">добавляет информацию о </w:t>
            </w:r>
            <w:r w:rsidRPr="00E40D0F">
              <w:rPr>
                <w:rFonts w:ascii="Times New Roman" w:hAnsi="Times New Roman" w:cs="Times New Roman"/>
                <w:bCs/>
                <w:sz w:val="22"/>
                <w:szCs w:val="22"/>
              </w:rPr>
              <w:t xml:space="preserve">Товаре в </w:t>
            </w:r>
            <w:r w:rsidRPr="00E40D0F">
              <w:rPr>
                <w:rFonts w:ascii="Times New Roman" w:hAnsi="Times New Roman" w:cs="Times New Roman"/>
                <w:sz w:val="22"/>
                <w:szCs w:val="22"/>
              </w:rPr>
              <w:t>список</w:t>
            </w:r>
            <w:r w:rsidRPr="00E40D0F">
              <w:rPr>
                <w:rFonts w:ascii="Times New Roman" w:hAnsi="Times New Roman" w:cs="Times New Roman"/>
                <w:bCs/>
                <w:sz w:val="22"/>
                <w:szCs w:val="22"/>
              </w:rPr>
              <w:t xml:space="preserve">. Клиент </w:t>
            </w:r>
            <w:r w:rsidRPr="00E40D0F">
              <w:rPr>
                <w:rFonts w:ascii="Times New Roman" w:hAnsi="Times New Roman" w:cs="Times New Roman"/>
                <w:sz w:val="22"/>
                <w:szCs w:val="22"/>
              </w:rPr>
              <w:t xml:space="preserve">делает </w:t>
            </w:r>
            <w:r w:rsidRPr="00E40D0F">
              <w:rPr>
                <w:rFonts w:ascii="Times New Roman" w:hAnsi="Times New Roman" w:cs="Times New Roman"/>
                <w:bCs/>
                <w:sz w:val="22"/>
                <w:szCs w:val="22"/>
              </w:rPr>
              <w:t xml:space="preserve">Заказ </w:t>
            </w:r>
            <w:r w:rsidRPr="00E40D0F">
              <w:rPr>
                <w:rFonts w:ascii="Times New Roman" w:hAnsi="Times New Roman" w:cs="Times New Roman"/>
                <w:sz w:val="22"/>
                <w:szCs w:val="22"/>
              </w:rPr>
              <w:t xml:space="preserve">на </w:t>
            </w:r>
            <w:r w:rsidRPr="00E40D0F">
              <w:rPr>
                <w:rFonts w:ascii="Times New Roman" w:hAnsi="Times New Roman" w:cs="Times New Roman"/>
                <w:bCs/>
                <w:sz w:val="22"/>
                <w:szCs w:val="22"/>
              </w:rPr>
              <w:t xml:space="preserve">Товары. Администратор </w:t>
            </w:r>
            <w:r w:rsidRPr="00E40D0F">
              <w:rPr>
                <w:rFonts w:ascii="Times New Roman" w:hAnsi="Times New Roman" w:cs="Times New Roman"/>
                <w:sz w:val="22"/>
                <w:szCs w:val="22"/>
              </w:rPr>
              <w:t>регистрирует продажу</w:t>
            </w:r>
            <w:r w:rsidRPr="00E40D0F">
              <w:rPr>
                <w:rFonts w:ascii="Times New Roman" w:hAnsi="Times New Roman" w:cs="Times New Roman"/>
                <w:bCs/>
                <w:sz w:val="22"/>
                <w:szCs w:val="22"/>
              </w:rPr>
              <w:t xml:space="preserve"> </w:t>
            </w:r>
            <w:r w:rsidRPr="00E40D0F">
              <w:rPr>
                <w:rFonts w:ascii="Times New Roman" w:hAnsi="Times New Roman" w:cs="Times New Roman"/>
                <w:sz w:val="22"/>
                <w:szCs w:val="22"/>
              </w:rPr>
              <w:t xml:space="preserve">после оплаты </w:t>
            </w:r>
            <w:r w:rsidRPr="00E40D0F">
              <w:rPr>
                <w:rFonts w:ascii="Times New Roman" w:hAnsi="Times New Roman" w:cs="Times New Roman"/>
                <w:bCs/>
                <w:sz w:val="22"/>
                <w:szCs w:val="22"/>
              </w:rPr>
              <w:t>Товаров</w:t>
            </w:r>
            <w:r w:rsidRPr="00E40D0F">
              <w:rPr>
                <w:rFonts w:ascii="Times New Roman" w:hAnsi="Times New Roman" w:cs="Times New Roman"/>
                <w:sz w:val="22"/>
                <w:szCs w:val="22"/>
              </w:rPr>
              <w:t xml:space="preserve"> </w:t>
            </w:r>
            <w:r w:rsidRPr="00E40D0F">
              <w:rPr>
                <w:rFonts w:ascii="Times New Roman" w:hAnsi="Times New Roman" w:cs="Times New Roman"/>
                <w:bCs/>
                <w:sz w:val="22"/>
                <w:szCs w:val="22"/>
              </w:rPr>
              <w:t xml:space="preserve">Клиентом </w:t>
            </w:r>
            <w:r w:rsidRPr="00E40D0F">
              <w:rPr>
                <w:rFonts w:ascii="Times New Roman" w:hAnsi="Times New Roman" w:cs="Times New Roman"/>
                <w:sz w:val="22"/>
                <w:szCs w:val="22"/>
              </w:rPr>
              <w:t>или может занести неплательщиков в</w:t>
            </w:r>
            <w:r w:rsidRPr="00E40D0F">
              <w:rPr>
                <w:rFonts w:ascii="Times New Roman" w:hAnsi="Times New Roman" w:cs="Times New Roman"/>
                <w:bCs/>
                <w:sz w:val="22"/>
                <w:szCs w:val="22"/>
              </w:rPr>
              <w:t xml:space="preserve"> </w:t>
            </w:r>
            <w:r w:rsidRPr="00E40D0F">
              <w:rPr>
                <w:rFonts w:ascii="Times New Roman" w:hAnsi="Times New Roman" w:cs="Times New Roman"/>
                <w:sz w:val="22"/>
                <w:szCs w:val="22"/>
              </w:rPr>
              <w:t xml:space="preserve">"черный список" (при просрочке оплаты). </w:t>
            </w:r>
            <w:r w:rsidRPr="00E40D0F">
              <w:rPr>
                <w:rFonts w:ascii="Times New Roman" w:hAnsi="Times New Roman" w:cs="Times New Roman"/>
                <w:bCs/>
                <w:sz w:val="22"/>
                <w:szCs w:val="22"/>
              </w:rPr>
              <w:t>Курьер</w:t>
            </w:r>
            <w:r w:rsidRPr="00E40D0F">
              <w:rPr>
                <w:rFonts w:ascii="Times New Roman" w:hAnsi="Times New Roman" w:cs="Times New Roman"/>
                <w:sz w:val="22"/>
                <w:szCs w:val="22"/>
              </w:rPr>
              <w:t xml:space="preserve"> доставляет </w:t>
            </w:r>
            <w:r w:rsidRPr="00E40D0F">
              <w:rPr>
                <w:rFonts w:ascii="Times New Roman" w:hAnsi="Times New Roman" w:cs="Times New Roman"/>
                <w:bCs/>
                <w:sz w:val="22"/>
                <w:szCs w:val="22"/>
              </w:rPr>
              <w:t>Товар</w:t>
            </w:r>
            <w:r w:rsidRPr="00E40D0F">
              <w:rPr>
                <w:rFonts w:ascii="Times New Roman" w:hAnsi="Times New Roman" w:cs="Times New Roman"/>
                <w:sz w:val="22"/>
                <w:szCs w:val="22"/>
              </w:rPr>
              <w:t>, делая об этом соответствующую пометку в списке.</w:t>
            </w:r>
          </w:p>
        </w:tc>
      </w:tr>
      <w:tr w:rsidR="00FC252B" w14:paraId="50F70A86" w14:textId="77777777" w:rsidTr="00FC252B">
        <w:tc>
          <w:tcPr>
            <w:tcW w:w="10597" w:type="dxa"/>
          </w:tcPr>
          <w:p w14:paraId="135F7ACF" w14:textId="63A3BA3A" w:rsidR="00FC252B" w:rsidRPr="00EE3935" w:rsidRDefault="00FC252B" w:rsidP="00EE3935">
            <w:pPr>
              <w:pStyle w:val="a6"/>
              <w:numPr>
                <w:ilvl w:val="0"/>
                <w:numId w:val="2"/>
              </w:numPr>
              <w:shd w:val="clear" w:color="auto" w:fill="FFFFFF"/>
              <w:ind w:left="284" w:hanging="284"/>
              <w:jc w:val="both"/>
              <w:rPr>
                <w:rFonts w:ascii="Times New Roman" w:hAnsi="Times New Roman" w:cs="Times New Roman"/>
                <w:spacing w:val="-15"/>
                <w:sz w:val="22"/>
                <w:szCs w:val="22"/>
              </w:rPr>
            </w:pPr>
            <w:r w:rsidRPr="00EE3935">
              <w:rPr>
                <w:rFonts w:ascii="Times New Roman" w:hAnsi="Times New Roman" w:cs="Times New Roman"/>
                <w:b/>
                <w:spacing w:val="-2"/>
                <w:sz w:val="22"/>
                <w:szCs w:val="22"/>
              </w:rPr>
              <w:t>Система ФАКУЛЬТАТИВ</w:t>
            </w:r>
            <w:r w:rsidRPr="00EE3935">
              <w:rPr>
                <w:rFonts w:ascii="Times New Roman" w:hAnsi="Times New Roman" w:cs="Times New Roman"/>
                <w:b/>
                <w:bCs/>
                <w:spacing w:val="-2"/>
                <w:sz w:val="22"/>
                <w:szCs w:val="22"/>
              </w:rPr>
              <w:t xml:space="preserve">. </w:t>
            </w:r>
            <w:r w:rsidRPr="00EE3935">
              <w:rPr>
                <w:rFonts w:ascii="Times New Roman" w:hAnsi="Times New Roman" w:cs="Times New Roman"/>
                <w:bCs/>
                <w:spacing w:val="-2"/>
                <w:sz w:val="22"/>
                <w:szCs w:val="22"/>
              </w:rPr>
              <w:t xml:space="preserve">Преподаватель </w:t>
            </w:r>
            <w:r w:rsidRPr="00EE3935">
              <w:rPr>
                <w:rFonts w:ascii="Times New Roman" w:hAnsi="Times New Roman" w:cs="Times New Roman"/>
                <w:spacing w:val="-2"/>
                <w:sz w:val="22"/>
                <w:szCs w:val="22"/>
              </w:rPr>
              <w:t xml:space="preserve">объявляет запись на </w:t>
            </w:r>
            <w:r w:rsidRPr="00EE3935">
              <w:rPr>
                <w:rFonts w:ascii="Times New Roman" w:hAnsi="Times New Roman" w:cs="Times New Roman"/>
                <w:bCs/>
                <w:spacing w:val="-2"/>
                <w:sz w:val="22"/>
                <w:szCs w:val="22"/>
              </w:rPr>
              <w:t xml:space="preserve">Курс. Студент </w:t>
            </w:r>
            <w:r w:rsidRPr="00EE3935">
              <w:rPr>
                <w:rFonts w:ascii="Times New Roman" w:hAnsi="Times New Roman" w:cs="Times New Roman"/>
                <w:spacing w:val="-2"/>
                <w:sz w:val="22"/>
                <w:szCs w:val="22"/>
              </w:rPr>
              <w:t xml:space="preserve">записывается на </w:t>
            </w:r>
            <w:r w:rsidRPr="00EE3935">
              <w:rPr>
                <w:rFonts w:ascii="Times New Roman" w:hAnsi="Times New Roman" w:cs="Times New Roman"/>
                <w:bCs/>
                <w:spacing w:val="-2"/>
                <w:sz w:val="22"/>
                <w:szCs w:val="22"/>
              </w:rPr>
              <w:t xml:space="preserve">Курс, </w:t>
            </w:r>
            <w:r w:rsidRPr="00EE3935">
              <w:rPr>
                <w:rFonts w:ascii="Times New Roman" w:hAnsi="Times New Roman" w:cs="Times New Roman"/>
                <w:spacing w:val="-1"/>
                <w:sz w:val="22"/>
                <w:szCs w:val="22"/>
              </w:rPr>
              <w:t xml:space="preserve">обучается и по окончании </w:t>
            </w:r>
            <w:r w:rsidRPr="00EE3935">
              <w:rPr>
                <w:rFonts w:ascii="Times New Roman" w:hAnsi="Times New Roman" w:cs="Times New Roman"/>
                <w:bCs/>
                <w:spacing w:val="-1"/>
                <w:sz w:val="22"/>
                <w:szCs w:val="22"/>
              </w:rPr>
              <w:t xml:space="preserve">Преподаватель </w:t>
            </w:r>
            <w:r w:rsidRPr="00EE3935">
              <w:rPr>
                <w:rFonts w:ascii="Times New Roman" w:hAnsi="Times New Roman" w:cs="Times New Roman"/>
                <w:spacing w:val="-1"/>
                <w:sz w:val="22"/>
                <w:szCs w:val="22"/>
              </w:rPr>
              <w:t>выставляет Оценку</w:t>
            </w:r>
            <w:r w:rsidRPr="00EE3935">
              <w:rPr>
                <w:rFonts w:ascii="Times New Roman" w:hAnsi="Times New Roman" w:cs="Times New Roman"/>
                <w:bCs/>
                <w:spacing w:val="-1"/>
                <w:sz w:val="22"/>
                <w:szCs w:val="22"/>
              </w:rPr>
              <w:t xml:space="preserve">, </w:t>
            </w:r>
            <w:r w:rsidRPr="00EE3935">
              <w:rPr>
                <w:rFonts w:ascii="Times New Roman" w:hAnsi="Times New Roman" w:cs="Times New Roman"/>
                <w:spacing w:val="-1"/>
                <w:sz w:val="22"/>
                <w:szCs w:val="22"/>
              </w:rPr>
              <w:t xml:space="preserve">которая сохраняется в </w:t>
            </w:r>
            <w:r w:rsidRPr="00EE3935">
              <w:rPr>
                <w:rFonts w:ascii="Times New Roman" w:hAnsi="Times New Roman" w:cs="Times New Roman"/>
                <w:bCs/>
                <w:spacing w:val="-1"/>
                <w:sz w:val="22"/>
                <w:szCs w:val="22"/>
              </w:rPr>
              <w:t xml:space="preserve">Архиве. Студентов, </w:t>
            </w:r>
            <w:r w:rsidRPr="00EE3935">
              <w:rPr>
                <w:rFonts w:ascii="Times New Roman" w:hAnsi="Times New Roman" w:cs="Times New Roman"/>
                <w:bCs/>
                <w:sz w:val="22"/>
                <w:szCs w:val="22"/>
              </w:rPr>
              <w:t xml:space="preserve">Преподавателей </w:t>
            </w:r>
            <w:r w:rsidRPr="00EE3935">
              <w:rPr>
                <w:rFonts w:ascii="Times New Roman" w:hAnsi="Times New Roman" w:cs="Times New Roman"/>
                <w:sz w:val="22"/>
                <w:szCs w:val="22"/>
              </w:rPr>
              <w:t xml:space="preserve">и </w:t>
            </w:r>
            <w:r w:rsidRPr="00EE3935">
              <w:rPr>
                <w:rFonts w:ascii="Times New Roman" w:hAnsi="Times New Roman" w:cs="Times New Roman"/>
                <w:bCs/>
                <w:sz w:val="22"/>
                <w:szCs w:val="22"/>
              </w:rPr>
              <w:t xml:space="preserve">Курсов </w:t>
            </w:r>
            <w:r w:rsidRPr="00EE3935">
              <w:rPr>
                <w:rFonts w:ascii="Times New Roman" w:hAnsi="Times New Roman" w:cs="Times New Roman"/>
                <w:sz w:val="22"/>
                <w:szCs w:val="22"/>
              </w:rPr>
              <w:t>при обучении может быть несколько.</w:t>
            </w:r>
          </w:p>
        </w:tc>
      </w:tr>
      <w:tr w:rsidR="009C0A1F" w14:paraId="45866A0A" w14:textId="77777777" w:rsidTr="00FC252B">
        <w:tc>
          <w:tcPr>
            <w:tcW w:w="10597" w:type="dxa"/>
          </w:tcPr>
          <w:p w14:paraId="02C11D1C" w14:textId="117939DE" w:rsidR="009C0A1F" w:rsidRPr="00553F06" w:rsidRDefault="009C0A1F" w:rsidP="00263802">
            <w:pPr>
              <w:pStyle w:val="a6"/>
              <w:numPr>
                <w:ilvl w:val="0"/>
                <w:numId w:val="2"/>
              </w:numPr>
              <w:ind w:left="335" w:hanging="335"/>
              <w:jc w:val="both"/>
              <w:rPr>
                <w:rFonts w:ascii="Times New Roman" w:hAnsi="Times New Roman" w:cs="Times New Roman"/>
                <w:b/>
                <w:spacing w:val="-2"/>
                <w:sz w:val="22"/>
                <w:szCs w:val="22"/>
              </w:rPr>
            </w:pPr>
            <w:r w:rsidRPr="00553F06">
              <w:rPr>
                <w:rFonts w:ascii="Times New Roman" w:hAnsi="Times New Roman" w:cs="Times New Roman"/>
                <w:b/>
                <w:spacing w:val="-2"/>
                <w:sz w:val="22"/>
                <w:szCs w:val="22"/>
              </w:rPr>
              <w:t xml:space="preserve">Система </w:t>
            </w:r>
            <w:r w:rsidR="00D72133" w:rsidRPr="00553F06">
              <w:rPr>
                <w:rFonts w:ascii="Times New Roman" w:hAnsi="Times New Roman" w:cs="Times New Roman"/>
                <w:b/>
                <w:spacing w:val="-2"/>
                <w:sz w:val="22"/>
                <w:szCs w:val="22"/>
              </w:rPr>
              <w:t>БИБЛИОТЕКА</w:t>
            </w:r>
            <w:r w:rsidR="00553F06" w:rsidRPr="00553F06">
              <w:rPr>
                <w:rFonts w:ascii="Times New Roman" w:hAnsi="Times New Roman" w:cs="Times New Roman"/>
                <w:b/>
                <w:spacing w:val="-2"/>
                <w:sz w:val="22"/>
                <w:szCs w:val="22"/>
              </w:rPr>
              <w:t xml:space="preserve">. </w:t>
            </w:r>
            <w:r w:rsidR="00553F06" w:rsidRPr="00553F06">
              <w:rPr>
                <w:rFonts w:ascii="Times New Roman" w:eastAsiaTheme="minorHAnsi" w:hAnsi="Times New Roman" w:cs="Times New Roman"/>
                <w:bCs/>
                <w:sz w:val="22"/>
                <w:szCs w:val="22"/>
                <w:lang w:eastAsia="en-US"/>
              </w:rPr>
              <w:t>Читатель оформляет Заказ на Книгу. Система осуществляет поиск в Каталоге. Библиотекарь выдает Читателю Книгу на абонемент или в читальный зал.</w:t>
            </w:r>
          </w:p>
        </w:tc>
      </w:tr>
      <w:tr w:rsidR="005C38D4" w14:paraId="6E5ABECC" w14:textId="77777777" w:rsidTr="00FC252B">
        <w:tc>
          <w:tcPr>
            <w:tcW w:w="10597" w:type="dxa"/>
          </w:tcPr>
          <w:p w14:paraId="1B4CDA2D" w14:textId="52BF5A47" w:rsidR="005C38D4" w:rsidRPr="00505D0C" w:rsidRDefault="005C38D4"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АВТОБАЗА</w:t>
            </w:r>
            <w:r w:rsidR="00263802">
              <w:rPr>
                <w:rFonts w:ascii="Times New Roman" w:hAnsi="Times New Roman" w:cs="Times New Roman"/>
                <w:b/>
                <w:spacing w:val="-2"/>
                <w:sz w:val="22"/>
                <w:szCs w:val="22"/>
              </w:rPr>
              <w:t>.</w:t>
            </w:r>
            <w:r w:rsidR="00263802" w:rsidRPr="00263802">
              <w:rPr>
                <w:rFonts w:ascii="Times New Roman" w:hAnsi="Times New Roman" w:cs="Times New Roman"/>
                <w:bCs/>
                <w:spacing w:val="-1"/>
                <w:sz w:val="22"/>
                <w:szCs w:val="22"/>
              </w:rPr>
              <w:t xml:space="preserve"> Диспетчер </w:t>
            </w:r>
            <w:r w:rsidR="00263802" w:rsidRPr="00263802">
              <w:rPr>
                <w:rFonts w:ascii="Times New Roman" w:hAnsi="Times New Roman" w:cs="Times New Roman"/>
                <w:spacing w:val="-1"/>
                <w:sz w:val="22"/>
                <w:szCs w:val="22"/>
              </w:rPr>
              <w:t>распределяет заявки на</w:t>
            </w:r>
            <w:r w:rsidR="00263802" w:rsidRPr="00263802">
              <w:rPr>
                <w:rFonts w:ascii="Times New Roman" w:hAnsi="Times New Roman" w:cs="Times New Roman"/>
                <w:bCs/>
                <w:spacing w:val="-1"/>
                <w:sz w:val="22"/>
                <w:szCs w:val="22"/>
              </w:rPr>
              <w:t xml:space="preserve"> Рейсы </w:t>
            </w:r>
            <w:r w:rsidR="00263802" w:rsidRPr="00263802">
              <w:rPr>
                <w:rFonts w:ascii="Times New Roman" w:hAnsi="Times New Roman" w:cs="Times New Roman"/>
                <w:spacing w:val="-1"/>
                <w:sz w:val="22"/>
                <w:szCs w:val="22"/>
              </w:rPr>
              <w:t xml:space="preserve">между </w:t>
            </w:r>
            <w:r w:rsidR="00263802" w:rsidRPr="00263802">
              <w:rPr>
                <w:rFonts w:ascii="Times New Roman" w:hAnsi="Times New Roman" w:cs="Times New Roman"/>
                <w:bCs/>
                <w:spacing w:val="-1"/>
                <w:sz w:val="22"/>
                <w:szCs w:val="22"/>
              </w:rPr>
              <w:t xml:space="preserve">Водителями </w:t>
            </w:r>
            <w:r w:rsidR="00263802" w:rsidRPr="00263802">
              <w:rPr>
                <w:rFonts w:ascii="Times New Roman" w:hAnsi="Times New Roman" w:cs="Times New Roman"/>
                <w:spacing w:val="-1"/>
                <w:sz w:val="22"/>
                <w:szCs w:val="22"/>
              </w:rPr>
              <w:t>и назначает для</w:t>
            </w:r>
            <w:r w:rsidR="00263802" w:rsidRPr="00263802">
              <w:rPr>
                <w:rFonts w:ascii="Times New Roman" w:hAnsi="Times New Roman" w:cs="Times New Roman"/>
                <w:bCs/>
                <w:spacing w:val="-1"/>
                <w:sz w:val="22"/>
                <w:szCs w:val="22"/>
              </w:rPr>
              <w:t xml:space="preserve"> </w:t>
            </w:r>
            <w:r w:rsidR="00263802" w:rsidRPr="00263802">
              <w:rPr>
                <w:rFonts w:ascii="Times New Roman" w:hAnsi="Times New Roman" w:cs="Times New Roman"/>
                <w:spacing w:val="-1"/>
                <w:sz w:val="22"/>
                <w:szCs w:val="22"/>
              </w:rPr>
              <w:t xml:space="preserve">этого </w:t>
            </w:r>
            <w:r w:rsidR="00263802" w:rsidRPr="00263802">
              <w:rPr>
                <w:rFonts w:ascii="Times New Roman" w:hAnsi="Times New Roman" w:cs="Times New Roman"/>
                <w:bCs/>
                <w:spacing w:val="-1"/>
                <w:sz w:val="22"/>
                <w:szCs w:val="22"/>
              </w:rPr>
              <w:t xml:space="preserve">Автомобиль. Водитель </w:t>
            </w:r>
            <w:r w:rsidR="00263802" w:rsidRPr="00263802">
              <w:rPr>
                <w:rFonts w:ascii="Times New Roman" w:hAnsi="Times New Roman" w:cs="Times New Roman"/>
                <w:spacing w:val="-1"/>
                <w:sz w:val="22"/>
                <w:szCs w:val="22"/>
              </w:rPr>
              <w:t xml:space="preserve">может сделать заявку на ремонт. </w:t>
            </w:r>
            <w:r w:rsidR="00263802" w:rsidRPr="00263802">
              <w:rPr>
                <w:rFonts w:ascii="Times New Roman" w:hAnsi="Times New Roman" w:cs="Times New Roman"/>
                <w:bCs/>
                <w:spacing w:val="-1"/>
                <w:sz w:val="22"/>
                <w:szCs w:val="22"/>
              </w:rPr>
              <w:t xml:space="preserve">Врач </w:t>
            </w:r>
            <w:r w:rsidR="00263802" w:rsidRPr="00263802">
              <w:rPr>
                <w:rFonts w:ascii="Times New Roman" w:hAnsi="Times New Roman" w:cs="Times New Roman"/>
                <w:spacing w:val="-1"/>
                <w:sz w:val="22"/>
                <w:szCs w:val="22"/>
              </w:rPr>
              <w:t xml:space="preserve">может отстранить </w:t>
            </w:r>
            <w:r w:rsidR="00263802" w:rsidRPr="00263802">
              <w:rPr>
                <w:rFonts w:ascii="Times New Roman" w:hAnsi="Times New Roman" w:cs="Times New Roman"/>
                <w:bCs/>
                <w:spacing w:val="-1"/>
                <w:sz w:val="22"/>
                <w:szCs w:val="22"/>
              </w:rPr>
              <w:t xml:space="preserve">Водителя </w:t>
            </w:r>
            <w:r w:rsidR="00263802" w:rsidRPr="00263802">
              <w:rPr>
                <w:rFonts w:ascii="Times New Roman" w:hAnsi="Times New Roman" w:cs="Times New Roman"/>
                <w:spacing w:val="-1"/>
                <w:sz w:val="22"/>
                <w:szCs w:val="22"/>
              </w:rPr>
              <w:t xml:space="preserve">от работы. </w:t>
            </w:r>
            <w:r w:rsidR="00263802" w:rsidRPr="00263802">
              <w:rPr>
                <w:rFonts w:ascii="Times New Roman" w:hAnsi="Times New Roman" w:cs="Times New Roman"/>
                <w:bCs/>
                <w:spacing w:val="-1"/>
                <w:sz w:val="22"/>
                <w:szCs w:val="22"/>
              </w:rPr>
              <w:t xml:space="preserve">Техник </w:t>
            </w:r>
            <w:r w:rsidR="00263802" w:rsidRPr="00263802">
              <w:rPr>
                <w:rFonts w:ascii="Times New Roman" w:hAnsi="Times New Roman" w:cs="Times New Roman"/>
                <w:spacing w:val="-1"/>
                <w:sz w:val="22"/>
                <w:szCs w:val="22"/>
              </w:rPr>
              <w:t xml:space="preserve">делает отметку о выполнении </w:t>
            </w:r>
            <w:r w:rsidR="00263802" w:rsidRPr="00263802">
              <w:rPr>
                <w:rFonts w:ascii="Times New Roman" w:hAnsi="Times New Roman" w:cs="Times New Roman"/>
                <w:bCs/>
                <w:spacing w:val="-1"/>
                <w:sz w:val="22"/>
                <w:szCs w:val="22"/>
              </w:rPr>
              <w:t xml:space="preserve">Рейса </w:t>
            </w:r>
            <w:r w:rsidR="00263802" w:rsidRPr="00263802">
              <w:rPr>
                <w:rFonts w:ascii="Times New Roman" w:hAnsi="Times New Roman" w:cs="Times New Roman"/>
                <w:spacing w:val="-1"/>
                <w:sz w:val="22"/>
                <w:szCs w:val="22"/>
              </w:rPr>
              <w:t xml:space="preserve">и состоянии </w:t>
            </w:r>
            <w:r w:rsidR="00263802" w:rsidRPr="00263802">
              <w:rPr>
                <w:rFonts w:ascii="Times New Roman" w:hAnsi="Times New Roman" w:cs="Times New Roman"/>
                <w:bCs/>
                <w:spacing w:val="-1"/>
                <w:sz w:val="22"/>
                <w:szCs w:val="22"/>
              </w:rPr>
              <w:t>Автомобиля</w:t>
            </w:r>
          </w:p>
        </w:tc>
      </w:tr>
      <w:tr w:rsidR="00C26F95" w14:paraId="6A72B90C" w14:textId="77777777" w:rsidTr="00FC252B">
        <w:tc>
          <w:tcPr>
            <w:tcW w:w="10597" w:type="dxa"/>
          </w:tcPr>
          <w:p w14:paraId="5CC0C5D7" w14:textId="7339B05B" w:rsidR="00C26F95"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АЭРОФЛОТ</w:t>
            </w:r>
            <w:r>
              <w:rPr>
                <w:rFonts w:ascii="Times New Roman" w:hAnsi="Times New Roman" w:cs="Times New Roman"/>
                <w:b/>
                <w:spacing w:val="-2"/>
                <w:sz w:val="22"/>
                <w:szCs w:val="22"/>
              </w:rPr>
              <w:t>.</w:t>
            </w:r>
            <w:r w:rsidRPr="00263802">
              <w:rPr>
                <w:rFonts w:ascii="Times New Roman" w:hAnsi="Times New Roman" w:cs="Times New Roman"/>
                <w:bCs/>
                <w:sz w:val="22"/>
                <w:szCs w:val="22"/>
              </w:rPr>
              <w:t xml:space="preserve"> Администратор </w:t>
            </w:r>
            <w:r w:rsidRPr="00263802">
              <w:rPr>
                <w:rFonts w:ascii="Times New Roman" w:hAnsi="Times New Roman" w:cs="Times New Roman"/>
                <w:sz w:val="22"/>
                <w:szCs w:val="22"/>
              </w:rPr>
              <w:t xml:space="preserve">формирует летную </w:t>
            </w:r>
            <w:r w:rsidRPr="00263802">
              <w:rPr>
                <w:rFonts w:ascii="Times New Roman" w:hAnsi="Times New Roman" w:cs="Times New Roman"/>
                <w:bCs/>
                <w:sz w:val="22"/>
                <w:szCs w:val="22"/>
              </w:rPr>
              <w:t xml:space="preserve">Бригаду </w:t>
            </w:r>
            <w:r w:rsidRPr="00263802">
              <w:rPr>
                <w:rFonts w:ascii="Times New Roman" w:hAnsi="Times New Roman" w:cs="Times New Roman"/>
                <w:sz w:val="22"/>
                <w:szCs w:val="22"/>
              </w:rPr>
              <w:t xml:space="preserve">(пилоты, штурман, радист, стюардессы) на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Каждый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выполняется </w:t>
            </w:r>
            <w:r w:rsidRPr="00263802">
              <w:rPr>
                <w:rFonts w:ascii="Times New Roman" w:hAnsi="Times New Roman" w:cs="Times New Roman"/>
                <w:bCs/>
                <w:sz w:val="22"/>
                <w:szCs w:val="22"/>
              </w:rPr>
              <w:t xml:space="preserve">Самолетом </w:t>
            </w:r>
            <w:r w:rsidRPr="00263802">
              <w:rPr>
                <w:rFonts w:ascii="Times New Roman" w:hAnsi="Times New Roman" w:cs="Times New Roman"/>
                <w:sz w:val="22"/>
                <w:szCs w:val="22"/>
              </w:rPr>
              <w:t xml:space="preserve">с определенной вместимостью и дальностью полета. </w:t>
            </w:r>
            <w:r w:rsidRPr="00263802">
              <w:rPr>
                <w:rFonts w:ascii="Times New Roman" w:hAnsi="Times New Roman" w:cs="Times New Roman"/>
                <w:bCs/>
                <w:sz w:val="22"/>
                <w:szCs w:val="22"/>
              </w:rPr>
              <w:t xml:space="preserve">Рейс </w:t>
            </w:r>
            <w:r w:rsidRPr="00263802">
              <w:rPr>
                <w:rFonts w:ascii="Times New Roman" w:hAnsi="Times New Roman" w:cs="Times New Roman"/>
                <w:sz w:val="22"/>
                <w:szCs w:val="22"/>
              </w:rPr>
              <w:t xml:space="preserve">может быть отменен </w:t>
            </w:r>
            <w:r w:rsidRPr="00263802">
              <w:rPr>
                <w:rFonts w:ascii="Times New Roman" w:hAnsi="Times New Roman" w:cs="Times New Roman"/>
                <w:bCs/>
                <w:sz w:val="22"/>
                <w:szCs w:val="22"/>
              </w:rPr>
              <w:t>Диспетчером</w:t>
            </w:r>
            <w:r w:rsidRPr="00263802">
              <w:rPr>
                <w:rFonts w:ascii="Times New Roman" w:hAnsi="Times New Roman" w:cs="Times New Roman"/>
                <w:sz w:val="22"/>
                <w:szCs w:val="22"/>
              </w:rPr>
              <w:t xml:space="preserve"> из-за погодных условий или назначения или из-за технических неисправностей</w:t>
            </w:r>
            <w:r>
              <w:rPr>
                <w:rFonts w:ascii="Times New Roman" w:hAnsi="Times New Roman" w:cs="Times New Roman"/>
                <w:sz w:val="22"/>
                <w:szCs w:val="22"/>
              </w:rPr>
              <w:t>.</w:t>
            </w:r>
          </w:p>
        </w:tc>
      </w:tr>
      <w:tr w:rsidR="00877676" w14:paraId="109A7893" w14:textId="77777777" w:rsidTr="00FC252B">
        <w:tc>
          <w:tcPr>
            <w:tcW w:w="10597" w:type="dxa"/>
          </w:tcPr>
          <w:p w14:paraId="307EEEC3" w14:textId="54DCCC66" w:rsidR="00877676" w:rsidRPr="00505D0C" w:rsidRDefault="00877676"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ЗАКАЗ ГОСТИНИЦЫ</w:t>
            </w:r>
            <w:r w:rsidR="00263802">
              <w:rPr>
                <w:rFonts w:ascii="Times New Roman" w:hAnsi="Times New Roman" w:cs="Times New Roman"/>
                <w:b/>
                <w:spacing w:val="-2"/>
                <w:sz w:val="22"/>
                <w:szCs w:val="22"/>
              </w:rPr>
              <w:t xml:space="preserve">. </w:t>
            </w:r>
            <w:r w:rsidR="00263802" w:rsidRPr="00263802">
              <w:rPr>
                <w:rFonts w:ascii="Times New Roman" w:hAnsi="Times New Roman" w:cs="Times New Roman"/>
                <w:bCs/>
                <w:spacing w:val="-1"/>
                <w:sz w:val="22"/>
                <w:szCs w:val="22"/>
              </w:rPr>
              <w:t xml:space="preserve">Клиент </w:t>
            </w:r>
            <w:r w:rsidR="00263802" w:rsidRPr="00263802">
              <w:rPr>
                <w:rFonts w:ascii="Times New Roman" w:hAnsi="Times New Roman" w:cs="Times New Roman"/>
                <w:spacing w:val="-1"/>
                <w:sz w:val="22"/>
                <w:szCs w:val="22"/>
              </w:rPr>
              <w:t xml:space="preserve">оставляет </w:t>
            </w:r>
            <w:r w:rsidR="00263802" w:rsidRPr="00263802">
              <w:rPr>
                <w:rFonts w:ascii="Times New Roman" w:hAnsi="Times New Roman" w:cs="Times New Roman"/>
                <w:bCs/>
                <w:spacing w:val="-1"/>
                <w:sz w:val="22"/>
                <w:szCs w:val="22"/>
              </w:rPr>
              <w:t xml:space="preserve">Заявку </w:t>
            </w:r>
            <w:r w:rsidR="00263802" w:rsidRPr="00263802">
              <w:rPr>
                <w:rFonts w:ascii="Times New Roman" w:hAnsi="Times New Roman" w:cs="Times New Roman"/>
                <w:spacing w:val="-1"/>
                <w:sz w:val="22"/>
                <w:szCs w:val="22"/>
              </w:rPr>
              <w:t xml:space="preserve">на </w:t>
            </w:r>
            <w:r w:rsidR="00263802" w:rsidRPr="00263802">
              <w:rPr>
                <w:rFonts w:ascii="Times New Roman" w:hAnsi="Times New Roman" w:cs="Times New Roman"/>
                <w:bCs/>
                <w:spacing w:val="-1"/>
                <w:sz w:val="22"/>
                <w:szCs w:val="22"/>
              </w:rPr>
              <w:t xml:space="preserve">Номер, </w:t>
            </w:r>
            <w:r w:rsidR="00263802" w:rsidRPr="00263802">
              <w:rPr>
                <w:rFonts w:ascii="Times New Roman" w:hAnsi="Times New Roman" w:cs="Times New Roman"/>
                <w:spacing w:val="-1"/>
                <w:sz w:val="22"/>
                <w:szCs w:val="22"/>
              </w:rPr>
              <w:t xml:space="preserve">указав </w:t>
            </w:r>
            <w:r w:rsidR="00263802" w:rsidRPr="00263802">
              <w:rPr>
                <w:rFonts w:ascii="Times New Roman" w:hAnsi="Times New Roman" w:cs="Times New Roman"/>
                <w:sz w:val="22"/>
                <w:szCs w:val="22"/>
              </w:rPr>
              <w:t xml:space="preserve">класс апартаментов, количество мест и время пребывания. </w:t>
            </w:r>
            <w:r w:rsidR="00263802" w:rsidRPr="00263802">
              <w:rPr>
                <w:rFonts w:ascii="Times New Roman" w:hAnsi="Times New Roman" w:cs="Times New Roman"/>
                <w:bCs/>
                <w:sz w:val="22"/>
                <w:szCs w:val="22"/>
              </w:rPr>
              <w:t xml:space="preserve">Администратор </w:t>
            </w:r>
            <w:r w:rsidR="00263802" w:rsidRPr="00263802">
              <w:rPr>
                <w:rFonts w:ascii="Times New Roman" w:hAnsi="Times New Roman" w:cs="Times New Roman"/>
                <w:sz w:val="22"/>
                <w:szCs w:val="22"/>
              </w:rPr>
              <w:t xml:space="preserve">рассматривает </w:t>
            </w:r>
            <w:r w:rsidR="00263802" w:rsidRPr="00263802">
              <w:rPr>
                <w:rFonts w:ascii="Times New Roman" w:hAnsi="Times New Roman" w:cs="Times New Roman"/>
                <w:bCs/>
                <w:sz w:val="22"/>
                <w:szCs w:val="22"/>
              </w:rPr>
              <w:t xml:space="preserve">Заявку, </w:t>
            </w:r>
            <w:r w:rsidR="00263802" w:rsidRPr="00263802">
              <w:rPr>
                <w:rFonts w:ascii="Times New Roman" w:hAnsi="Times New Roman" w:cs="Times New Roman"/>
                <w:sz w:val="22"/>
                <w:szCs w:val="22"/>
              </w:rPr>
              <w:t xml:space="preserve">подтверждает или отклоняет. Результат просматривает </w:t>
            </w:r>
            <w:r w:rsidR="00263802" w:rsidRPr="00263802">
              <w:rPr>
                <w:rFonts w:ascii="Times New Roman" w:hAnsi="Times New Roman" w:cs="Times New Roman"/>
                <w:bCs/>
                <w:sz w:val="22"/>
                <w:szCs w:val="22"/>
              </w:rPr>
              <w:t xml:space="preserve">Клиент. </w:t>
            </w:r>
            <w:r w:rsidR="00263802" w:rsidRPr="00263802">
              <w:rPr>
                <w:rFonts w:ascii="Times New Roman" w:hAnsi="Times New Roman" w:cs="Times New Roman"/>
                <w:sz w:val="22"/>
                <w:szCs w:val="22"/>
              </w:rPr>
              <w:t xml:space="preserve">В случае подтверждения </w:t>
            </w:r>
            <w:r w:rsidR="00263802" w:rsidRPr="00263802">
              <w:rPr>
                <w:rFonts w:ascii="Times New Roman" w:hAnsi="Times New Roman" w:cs="Times New Roman"/>
                <w:bCs/>
                <w:sz w:val="22"/>
                <w:szCs w:val="22"/>
              </w:rPr>
              <w:t xml:space="preserve">Заявки Клиент </w:t>
            </w:r>
            <w:r w:rsidR="00263802" w:rsidRPr="00263802">
              <w:rPr>
                <w:rFonts w:ascii="Times New Roman" w:hAnsi="Times New Roman" w:cs="Times New Roman"/>
                <w:sz w:val="22"/>
                <w:szCs w:val="22"/>
              </w:rPr>
              <w:t xml:space="preserve">оплачивает услуги. По истечении срока пребывания, </w:t>
            </w:r>
            <w:r w:rsidR="00263802" w:rsidRPr="00263802">
              <w:rPr>
                <w:rFonts w:ascii="Times New Roman" w:hAnsi="Times New Roman" w:cs="Times New Roman"/>
                <w:bCs/>
                <w:sz w:val="22"/>
                <w:szCs w:val="22"/>
              </w:rPr>
              <w:t>Администратор</w:t>
            </w:r>
            <w:r w:rsidR="00263802" w:rsidRPr="00263802">
              <w:rPr>
                <w:rFonts w:ascii="Times New Roman" w:hAnsi="Times New Roman" w:cs="Times New Roman"/>
                <w:sz w:val="22"/>
                <w:szCs w:val="22"/>
              </w:rPr>
              <w:t xml:space="preserve"> делает отметку об освобождении </w:t>
            </w:r>
            <w:r w:rsidR="00263802" w:rsidRPr="00263802">
              <w:rPr>
                <w:rFonts w:ascii="Times New Roman" w:hAnsi="Times New Roman" w:cs="Times New Roman"/>
                <w:bCs/>
                <w:sz w:val="22"/>
                <w:szCs w:val="22"/>
              </w:rPr>
              <w:t>Номера</w:t>
            </w:r>
            <w:r w:rsidR="00263802">
              <w:rPr>
                <w:rFonts w:ascii="Times New Roman" w:hAnsi="Times New Roman" w:cs="Times New Roman"/>
                <w:bCs/>
                <w:sz w:val="22"/>
                <w:szCs w:val="22"/>
              </w:rPr>
              <w:t>.</w:t>
            </w:r>
          </w:p>
        </w:tc>
      </w:tr>
      <w:tr w:rsidR="003056E5" w14:paraId="12CDB41C" w14:textId="77777777" w:rsidTr="00FC252B">
        <w:tc>
          <w:tcPr>
            <w:tcW w:w="10597" w:type="dxa"/>
          </w:tcPr>
          <w:p w14:paraId="01E394BC" w14:textId="4EA9B1D5" w:rsidR="003056E5"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ЖИЛИЩНО-КОММУНАЛЬНЫЕ УСЛУГИ</w:t>
            </w:r>
            <w:r>
              <w:rPr>
                <w:rFonts w:ascii="Times New Roman" w:hAnsi="Times New Roman" w:cs="Times New Roman"/>
                <w:b/>
                <w:spacing w:val="-2"/>
                <w:sz w:val="22"/>
                <w:szCs w:val="22"/>
              </w:rPr>
              <w:t xml:space="preserve">. </w:t>
            </w:r>
            <w:r w:rsidRPr="00263802">
              <w:rPr>
                <w:rFonts w:ascii="Times New Roman" w:hAnsi="Times New Roman" w:cs="Times New Roman"/>
                <w:bCs/>
                <w:sz w:val="22"/>
                <w:szCs w:val="22"/>
              </w:rPr>
              <w:t xml:space="preserve">Квартиросъемщик </w:t>
            </w:r>
            <w:r w:rsidRPr="00263802">
              <w:rPr>
                <w:rFonts w:ascii="Times New Roman" w:hAnsi="Times New Roman" w:cs="Times New Roman"/>
                <w:sz w:val="22"/>
                <w:szCs w:val="22"/>
              </w:rPr>
              <w:t xml:space="preserve">отправляет </w:t>
            </w:r>
            <w:r w:rsidRPr="00263802">
              <w:rPr>
                <w:rFonts w:ascii="Times New Roman" w:hAnsi="Times New Roman" w:cs="Times New Roman"/>
                <w:bCs/>
                <w:sz w:val="22"/>
                <w:szCs w:val="22"/>
              </w:rPr>
              <w:t xml:space="preserve">Заявку, </w:t>
            </w:r>
            <w:r w:rsidRPr="00263802">
              <w:rPr>
                <w:rFonts w:ascii="Times New Roman" w:hAnsi="Times New Roman" w:cs="Times New Roman"/>
                <w:sz w:val="22"/>
                <w:szCs w:val="22"/>
              </w:rPr>
              <w:t xml:space="preserve">в которой указывает вид работ, желаемое время выполнения. </w:t>
            </w:r>
            <w:r w:rsidRPr="00263802">
              <w:rPr>
                <w:rFonts w:ascii="Times New Roman" w:hAnsi="Times New Roman" w:cs="Times New Roman"/>
                <w:bCs/>
                <w:sz w:val="22"/>
                <w:szCs w:val="22"/>
              </w:rPr>
              <w:t xml:space="preserve">Диспетчер </w:t>
            </w:r>
            <w:r w:rsidRPr="00263802">
              <w:rPr>
                <w:rFonts w:ascii="Times New Roman" w:hAnsi="Times New Roman" w:cs="Times New Roman"/>
                <w:sz w:val="22"/>
                <w:szCs w:val="22"/>
              </w:rPr>
              <w:t xml:space="preserve">подбирает необходимого </w:t>
            </w:r>
            <w:r w:rsidRPr="00263802">
              <w:rPr>
                <w:rFonts w:ascii="Times New Roman" w:hAnsi="Times New Roman" w:cs="Times New Roman"/>
                <w:bCs/>
                <w:sz w:val="22"/>
                <w:szCs w:val="22"/>
              </w:rPr>
              <w:t xml:space="preserve">Исполнителя </w:t>
            </w:r>
            <w:r w:rsidRPr="00263802">
              <w:rPr>
                <w:rFonts w:ascii="Times New Roman" w:hAnsi="Times New Roman" w:cs="Times New Roman"/>
                <w:sz w:val="22"/>
                <w:szCs w:val="22"/>
              </w:rPr>
              <w:t xml:space="preserve">и регистрирует его в </w:t>
            </w:r>
            <w:r w:rsidRPr="00263802">
              <w:rPr>
                <w:rFonts w:ascii="Times New Roman" w:hAnsi="Times New Roman" w:cs="Times New Roman"/>
                <w:bCs/>
                <w:sz w:val="22"/>
                <w:szCs w:val="22"/>
              </w:rPr>
              <w:t xml:space="preserve">Плане работ. Диспетчер </w:t>
            </w:r>
            <w:r w:rsidRPr="00263802">
              <w:rPr>
                <w:rFonts w:ascii="Times New Roman" w:hAnsi="Times New Roman" w:cs="Times New Roman"/>
                <w:sz w:val="22"/>
                <w:szCs w:val="22"/>
              </w:rPr>
              <w:t xml:space="preserve">может отклонить </w:t>
            </w:r>
            <w:r w:rsidRPr="00263802">
              <w:rPr>
                <w:rFonts w:ascii="Times New Roman" w:hAnsi="Times New Roman" w:cs="Times New Roman"/>
                <w:bCs/>
                <w:sz w:val="22"/>
                <w:szCs w:val="22"/>
              </w:rPr>
              <w:t xml:space="preserve">Заявку, </w:t>
            </w:r>
            <w:r w:rsidRPr="00263802">
              <w:rPr>
                <w:rFonts w:ascii="Times New Roman" w:hAnsi="Times New Roman" w:cs="Times New Roman"/>
                <w:sz w:val="22"/>
                <w:szCs w:val="22"/>
              </w:rPr>
              <w:t xml:space="preserve">в случае занятости всех </w:t>
            </w:r>
            <w:r w:rsidRPr="00263802">
              <w:rPr>
                <w:rFonts w:ascii="Times New Roman" w:hAnsi="Times New Roman" w:cs="Times New Roman"/>
                <w:bCs/>
                <w:sz w:val="22"/>
                <w:szCs w:val="22"/>
              </w:rPr>
              <w:t>Исполнителей. Квартиросъемщик</w:t>
            </w:r>
            <w:r w:rsidRPr="00263802">
              <w:rPr>
                <w:rFonts w:ascii="Times New Roman" w:hAnsi="Times New Roman" w:cs="Times New Roman"/>
                <w:sz w:val="22"/>
                <w:szCs w:val="22"/>
              </w:rPr>
              <w:t xml:space="preserve"> может просмотреть информацию о сформированных им </w:t>
            </w:r>
            <w:r w:rsidRPr="00263802">
              <w:rPr>
                <w:rFonts w:ascii="Times New Roman" w:hAnsi="Times New Roman" w:cs="Times New Roman"/>
                <w:bCs/>
                <w:sz w:val="22"/>
                <w:szCs w:val="22"/>
              </w:rPr>
              <w:t>Заявках</w:t>
            </w:r>
            <w:r w:rsidRPr="00263802">
              <w:rPr>
                <w:rFonts w:ascii="Times New Roman" w:hAnsi="Times New Roman" w:cs="Times New Roman"/>
                <w:sz w:val="22"/>
                <w:szCs w:val="22"/>
              </w:rPr>
              <w:t xml:space="preserve"> и сделать отметку об удовлетворении </w:t>
            </w:r>
            <w:r w:rsidRPr="00263802">
              <w:rPr>
                <w:rFonts w:ascii="Times New Roman" w:hAnsi="Times New Roman" w:cs="Times New Roman"/>
                <w:bCs/>
                <w:sz w:val="22"/>
                <w:szCs w:val="22"/>
              </w:rPr>
              <w:t>Заявки</w:t>
            </w:r>
            <w:r w:rsidRPr="00263802">
              <w:rPr>
                <w:rFonts w:ascii="Times New Roman" w:hAnsi="Times New Roman" w:cs="Times New Roman"/>
                <w:sz w:val="22"/>
                <w:szCs w:val="22"/>
              </w:rPr>
              <w:t xml:space="preserve">. </w:t>
            </w:r>
            <w:r w:rsidRPr="00263802">
              <w:rPr>
                <w:rFonts w:ascii="Times New Roman" w:hAnsi="Times New Roman" w:cs="Times New Roman"/>
                <w:bCs/>
                <w:sz w:val="22"/>
                <w:szCs w:val="22"/>
              </w:rPr>
              <w:t>Исполнители</w:t>
            </w:r>
            <w:r w:rsidRPr="00263802">
              <w:rPr>
                <w:rFonts w:ascii="Times New Roman" w:hAnsi="Times New Roman" w:cs="Times New Roman"/>
                <w:sz w:val="22"/>
                <w:szCs w:val="22"/>
              </w:rPr>
              <w:t xml:space="preserve"> могут просмотреть список </w:t>
            </w:r>
            <w:r w:rsidRPr="00263802">
              <w:rPr>
                <w:rFonts w:ascii="Times New Roman" w:hAnsi="Times New Roman" w:cs="Times New Roman"/>
                <w:bCs/>
                <w:sz w:val="22"/>
                <w:szCs w:val="22"/>
              </w:rPr>
              <w:t>Заявок</w:t>
            </w:r>
            <w:r w:rsidRPr="00263802">
              <w:rPr>
                <w:rFonts w:ascii="Times New Roman" w:hAnsi="Times New Roman" w:cs="Times New Roman"/>
                <w:sz w:val="22"/>
                <w:szCs w:val="22"/>
              </w:rPr>
              <w:t>, назначенных для них</w:t>
            </w:r>
            <w:r>
              <w:rPr>
                <w:rFonts w:ascii="Times New Roman" w:hAnsi="Times New Roman" w:cs="Times New Roman"/>
                <w:sz w:val="22"/>
                <w:szCs w:val="22"/>
              </w:rPr>
              <w:t>.</w:t>
            </w:r>
          </w:p>
        </w:tc>
      </w:tr>
      <w:tr w:rsidR="004B723D" w14:paraId="0E3DD7E3" w14:textId="77777777" w:rsidTr="00FC252B">
        <w:tc>
          <w:tcPr>
            <w:tcW w:w="10597" w:type="dxa"/>
          </w:tcPr>
          <w:p w14:paraId="4C5905BC" w14:textId="5D791704" w:rsidR="004B723D" w:rsidRPr="00505D0C" w:rsidRDefault="00263802" w:rsidP="00263802">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Система ПРОКАТ АВТОМОБИЛЕЙ</w:t>
            </w:r>
            <w:r>
              <w:rPr>
                <w:rFonts w:ascii="Times New Roman" w:hAnsi="Times New Roman" w:cs="Times New Roman"/>
                <w:b/>
                <w:spacing w:val="-2"/>
                <w:sz w:val="22"/>
                <w:szCs w:val="22"/>
              </w:rPr>
              <w:t xml:space="preserve">. </w:t>
            </w:r>
            <w:r w:rsidRPr="00263802">
              <w:rPr>
                <w:rFonts w:ascii="Times New Roman" w:hAnsi="Times New Roman" w:cs="Times New Roman"/>
                <w:bCs/>
                <w:sz w:val="22"/>
                <w:szCs w:val="22"/>
              </w:rPr>
              <w:t xml:space="preserve">Клиент </w:t>
            </w:r>
            <w:r w:rsidRPr="00263802">
              <w:rPr>
                <w:rFonts w:ascii="Times New Roman" w:hAnsi="Times New Roman" w:cs="Times New Roman"/>
                <w:sz w:val="22"/>
                <w:szCs w:val="22"/>
              </w:rPr>
              <w:t xml:space="preserve">выбирает </w:t>
            </w:r>
            <w:r w:rsidRPr="00263802">
              <w:rPr>
                <w:rFonts w:ascii="Times New Roman" w:hAnsi="Times New Roman" w:cs="Times New Roman"/>
                <w:bCs/>
                <w:sz w:val="22"/>
                <w:szCs w:val="22"/>
              </w:rPr>
              <w:t xml:space="preserve">Автомобиль </w:t>
            </w:r>
            <w:r w:rsidRPr="00263802">
              <w:rPr>
                <w:rFonts w:ascii="Times New Roman" w:hAnsi="Times New Roman" w:cs="Times New Roman"/>
                <w:sz w:val="22"/>
                <w:szCs w:val="22"/>
              </w:rPr>
              <w:t xml:space="preserve">из списка доступных. Заполняет форму </w:t>
            </w:r>
            <w:r w:rsidRPr="00263802">
              <w:rPr>
                <w:rFonts w:ascii="Times New Roman" w:hAnsi="Times New Roman" w:cs="Times New Roman"/>
                <w:bCs/>
                <w:sz w:val="22"/>
                <w:szCs w:val="22"/>
              </w:rPr>
              <w:t xml:space="preserve">Заказа, </w:t>
            </w:r>
            <w:r w:rsidRPr="00263802">
              <w:rPr>
                <w:rFonts w:ascii="Times New Roman" w:hAnsi="Times New Roman" w:cs="Times New Roman"/>
                <w:sz w:val="22"/>
                <w:szCs w:val="22"/>
              </w:rPr>
              <w:t xml:space="preserve">указывая паспортные данные, срок аренды. При подтверждении </w:t>
            </w:r>
            <w:r w:rsidRPr="00263802">
              <w:rPr>
                <w:rFonts w:ascii="Times New Roman" w:hAnsi="Times New Roman" w:cs="Times New Roman"/>
                <w:bCs/>
                <w:sz w:val="22"/>
                <w:szCs w:val="22"/>
              </w:rPr>
              <w:t xml:space="preserve">Заказа, </w:t>
            </w:r>
            <w:r w:rsidRPr="00263802">
              <w:rPr>
                <w:rFonts w:ascii="Times New Roman" w:hAnsi="Times New Roman" w:cs="Times New Roman"/>
                <w:sz w:val="22"/>
                <w:szCs w:val="22"/>
              </w:rPr>
              <w:t>система выписывает сумму и</w:t>
            </w:r>
            <w:r w:rsidRPr="00263802">
              <w:rPr>
                <w:rFonts w:ascii="Times New Roman" w:hAnsi="Times New Roman" w:cs="Times New Roman"/>
                <w:bCs/>
                <w:sz w:val="22"/>
                <w:szCs w:val="22"/>
              </w:rPr>
              <w:t xml:space="preserve"> Клиент </w:t>
            </w:r>
            <w:r w:rsidRPr="00263802">
              <w:rPr>
                <w:rFonts w:ascii="Times New Roman" w:hAnsi="Times New Roman" w:cs="Times New Roman"/>
                <w:sz w:val="22"/>
                <w:szCs w:val="22"/>
              </w:rPr>
              <w:t xml:space="preserve">оплачивает </w:t>
            </w:r>
            <w:r w:rsidRPr="00263802">
              <w:rPr>
                <w:rFonts w:ascii="Times New Roman" w:hAnsi="Times New Roman" w:cs="Times New Roman"/>
                <w:bCs/>
                <w:sz w:val="22"/>
                <w:szCs w:val="22"/>
              </w:rPr>
              <w:t>Заказ</w:t>
            </w:r>
            <w:r w:rsidRPr="00263802">
              <w:rPr>
                <w:rFonts w:ascii="Times New Roman" w:hAnsi="Times New Roman" w:cs="Times New Roman"/>
                <w:sz w:val="22"/>
                <w:szCs w:val="22"/>
              </w:rPr>
              <w:t xml:space="preserve">. В случае повреждения </w:t>
            </w:r>
            <w:r w:rsidRPr="00263802">
              <w:rPr>
                <w:rFonts w:ascii="Times New Roman" w:hAnsi="Times New Roman" w:cs="Times New Roman"/>
                <w:bCs/>
                <w:sz w:val="22"/>
                <w:szCs w:val="22"/>
              </w:rPr>
              <w:t xml:space="preserve">Автомобиля Клиентом, Администратор </w:t>
            </w:r>
            <w:r w:rsidRPr="00263802">
              <w:rPr>
                <w:rFonts w:ascii="Times New Roman" w:hAnsi="Times New Roman" w:cs="Times New Roman"/>
                <w:sz w:val="22"/>
                <w:szCs w:val="22"/>
              </w:rPr>
              <w:t>вносит соответствующие пометки</w:t>
            </w:r>
          </w:p>
        </w:tc>
      </w:tr>
      <w:tr w:rsidR="004B723D" w14:paraId="7F52DCFA" w14:textId="77777777" w:rsidTr="00FC252B">
        <w:tc>
          <w:tcPr>
            <w:tcW w:w="10597" w:type="dxa"/>
          </w:tcPr>
          <w:p w14:paraId="4F1F5028" w14:textId="37810FAD" w:rsidR="004B723D" w:rsidRPr="00505D0C" w:rsidRDefault="00EE3935" w:rsidP="001C118B">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СКАЧКИ</w:t>
            </w:r>
            <w:r w:rsidR="00263802">
              <w:rPr>
                <w:rFonts w:ascii="Times New Roman" w:hAnsi="Times New Roman" w:cs="Times New Roman"/>
                <w:b/>
                <w:spacing w:val="-2"/>
                <w:sz w:val="22"/>
                <w:szCs w:val="22"/>
              </w:rPr>
              <w:t>.</w:t>
            </w:r>
            <w:r w:rsidR="001C118B">
              <w:rPr>
                <w:rFonts w:ascii="Times New Roman" w:hAnsi="Times New Roman" w:cs="Times New Roman"/>
                <w:b/>
                <w:spacing w:val="-2"/>
                <w:sz w:val="22"/>
                <w:szCs w:val="22"/>
              </w:rPr>
              <w:t xml:space="preserve"> </w:t>
            </w:r>
            <w:r w:rsidR="001C118B" w:rsidRPr="001C118B">
              <w:rPr>
                <w:rFonts w:ascii="Times New Roman" w:hAnsi="Times New Roman" w:cs="Times New Roman"/>
                <w:bCs/>
                <w:spacing w:val="-1"/>
                <w:sz w:val="22"/>
                <w:szCs w:val="22"/>
              </w:rPr>
              <w:t xml:space="preserve">Клиент </w:t>
            </w:r>
            <w:r w:rsidR="001C118B" w:rsidRPr="001C118B">
              <w:rPr>
                <w:rFonts w:ascii="Times New Roman" w:hAnsi="Times New Roman" w:cs="Times New Roman"/>
                <w:spacing w:val="-1"/>
                <w:sz w:val="22"/>
                <w:szCs w:val="22"/>
              </w:rPr>
              <w:t xml:space="preserve">делает </w:t>
            </w:r>
            <w:r w:rsidR="001C118B" w:rsidRPr="001C118B">
              <w:rPr>
                <w:rFonts w:ascii="Times New Roman" w:hAnsi="Times New Roman" w:cs="Times New Roman"/>
                <w:bCs/>
                <w:spacing w:val="-1"/>
                <w:sz w:val="22"/>
                <w:szCs w:val="22"/>
              </w:rPr>
              <w:t xml:space="preserve">Ставку </w:t>
            </w:r>
            <w:r w:rsidR="001C118B" w:rsidRPr="001C118B">
              <w:rPr>
                <w:rFonts w:ascii="Times New Roman" w:hAnsi="Times New Roman" w:cs="Times New Roman"/>
                <w:spacing w:val="-1"/>
                <w:sz w:val="22"/>
                <w:szCs w:val="22"/>
              </w:rPr>
              <w:t xml:space="preserve">на </w:t>
            </w:r>
            <w:r w:rsidR="001C118B" w:rsidRPr="001C118B">
              <w:rPr>
                <w:rFonts w:ascii="Times New Roman" w:hAnsi="Times New Roman" w:cs="Times New Roman"/>
                <w:bCs/>
                <w:spacing w:val="-1"/>
                <w:sz w:val="22"/>
                <w:szCs w:val="22"/>
              </w:rPr>
              <w:t>Лошадь</w:t>
            </w:r>
            <w:r w:rsidR="001C118B" w:rsidRPr="001C118B">
              <w:rPr>
                <w:rFonts w:ascii="Times New Roman" w:hAnsi="Times New Roman" w:cs="Times New Roman"/>
                <w:spacing w:val="-1"/>
                <w:sz w:val="22"/>
                <w:szCs w:val="22"/>
              </w:rPr>
              <w:t xml:space="preserve"> в </w:t>
            </w:r>
            <w:r w:rsidR="001C118B" w:rsidRPr="001C118B">
              <w:rPr>
                <w:rFonts w:ascii="Times New Roman" w:hAnsi="Times New Roman" w:cs="Times New Roman"/>
                <w:bCs/>
                <w:spacing w:val="-1"/>
                <w:sz w:val="22"/>
                <w:szCs w:val="22"/>
              </w:rPr>
              <w:t xml:space="preserve">Забеге. Букмекер </w:t>
            </w:r>
            <w:r w:rsidR="001C118B" w:rsidRPr="001C118B">
              <w:rPr>
                <w:rFonts w:ascii="Times New Roman" w:hAnsi="Times New Roman" w:cs="Times New Roman"/>
                <w:spacing w:val="-1"/>
                <w:sz w:val="22"/>
                <w:szCs w:val="22"/>
              </w:rPr>
              <w:t xml:space="preserve">устанавливает уровень выигрыша на </w:t>
            </w:r>
            <w:r w:rsidR="001C118B" w:rsidRPr="001C118B">
              <w:rPr>
                <w:rFonts w:ascii="Times New Roman" w:hAnsi="Times New Roman" w:cs="Times New Roman"/>
                <w:bCs/>
                <w:spacing w:val="-1"/>
                <w:sz w:val="22"/>
                <w:szCs w:val="22"/>
              </w:rPr>
              <w:t>Лошадь</w:t>
            </w:r>
            <w:r w:rsidR="001C118B" w:rsidRPr="001C118B">
              <w:rPr>
                <w:rFonts w:ascii="Times New Roman" w:hAnsi="Times New Roman" w:cs="Times New Roman"/>
                <w:spacing w:val="-1"/>
                <w:sz w:val="22"/>
                <w:szCs w:val="22"/>
              </w:rPr>
              <w:t xml:space="preserve"> в </w:t>
            </w:r>
            <w:r w:rsidR="001C118B" w:rsidRPr="001C118B">
              <w:rPr>
                <w:rFonts w:ascii="Times New Roman" w:hAnsi="Times New Roman" w:cs="Times New Roman"/>
                <w:bCs/>
                <w:spacing w:val="-1"/>
                <w:sz w:val="22"/>
                <w:szCs w:val="22"/>
              </w:rPr>
              <w:t xml:space="preserve">Забеге. Администратор </w:t>
            </w:r>
            <w:r w:rsidR="001C118B" w:rsidRPr="001C118B">
              <w:rPr>
                <w:rFonts w:ascii="Times New Roman" w:hAnsi="Times New Roman" w:cs="Times New Roman"/>
                <w:spacing w:val="-1"/>
                <w:sz w:val="22"/>
                <w:szCs w:val="22"/>
              </w:rPr>
              <w:t xml:space="preserve">фиксирует список, состав и результаты </w:t>
            </w:r>
            <w:r w:rsidR="001C118B" w:rsidRPr="001C118B">
              <w:rPr>
                <w:rFonts w:ascii="Times New Roman" w:hAnsi="Times New Roman" w:cs="Times New Roman"/>
                <w:bCs/>
                <w:spacing w:val="-1"/>
                <w:sz w:val="22"/>
                <w:szCs w:val="22"/>
              </w:rPr>
              <w:t xml:space="preserve">Забегов </w:t>
            </w:r>
            <w:r w:rsidR="001C118B" w:rsidRPr="001C118B">
              <w:rPr>
                <w:rFonts w:ascii="Times New Roman" w:hAnsi="Times New Roman" w:cs="Times New Roman"/>
                <w:spacing w:val="-1"/>
                <w:sz w:val="22"/>
                <w:szCs w:val="22"/>
              </w:rPr>
              <w:t>на день</w:t>
            </w:r>
            <w:r w:rsidR="001C118B">
              <w:rPr>
                <w:rFonts w:ascii="Times New Roman" w:hAnsi="Times New Roman" w:cs="Times New Roman"/>
                <w:spacing w:val="-1"/>
                <w:sz w:val="22"/>
                <w:szCs w:val="22"/>
              </w:rPr>
              <w:t>.</w:t>
            </w:r>
          </w:p>
        </w:tc>
      </w:tr>
      <w:tr w:rsidR="00EE3935" w14:paraId="597DA093" w14:textId="77777777" w:rsidTr="00FC252B">
        <w:tc>
          <w:tcPr>
            <w:tcW w:w="10597" w:type="dxa"/>
          </w:tcPr>
          <w:p w14:paraId="1830A7BD" w14:textId="77777777" w:rsidR="00EE3935" w:rsidRDefault="005332C0" w:rsidP="001C118B">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w:t>
            </w:r>
            <w:r w:rsidR="00D72133" w:rsidRPr="00505D0C">
              <w:rPr>
                <w:rFonts w:ascii="Times New Roman" w:hAnsi="Times New Roman" w:cs="Times New Roman"/>
                <w:b/>
                <w:spacing w:val="-2"/>
                <w:sz w:val="22"/>
                <w:szCs w:val="22"/>
              </w:rPr>
              <w:t>УПРАВЛЕНИЯ ПРОГРАММНЫМИ ПРОЕКТАМИ</w:t>
            </w:r>
            <w:r w:rsidR="001C118B">
              <w:rPr>
                <w:rFonts w:ascii="Times New Roman" w:hAnsi="Times New Roman" w:cs="Times New Roman"/>
                <w:b/>
                <w:spacing w:val="-2"/>
                <w:sz w:val="22"/>
                <w:szCs w:val="22"/>
              </w:rPr>
              <w:t xml:space="preserve">. </w:t>
            </w:r>
          </w:p>
          <w:p w14:paraId="1D9FBEA0" w14:textId="77777777" w:rsidR="001C118B" w:rsidRPr="001C118B" w:rsidRDefault="001C118B" w:rsidP="001C118B">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Вся информация приложения хранится в трех файлах:</w:t>
            </w:r>
          </w:p>
          <w:p w14:paraId="1460C61C"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работники (табельный № работника; фамилия; специальность; опыт работы)</w:t>
            </w:r>
          </w:p>
          <w:p w14:paraId="5F9CECAC"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проекты (идентификатор проекта; название; описание; стадия проекта)</w:t>
            </w:r>
          </w:p>
          <w:p w14:paraId="22306DC9" w14:textId="77777777" w:rsidR="001C118B" w:rsidRPr="001C118B" w:rsidRDefault="001C118B" w:rsidP="001C118B">
            <w:pPr>
              <w:widowControl/>
              <w:numPr>
                <w:ilvl w:val="0"/>
                <w:numId w:val="11"/>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назначения (идентификатор назначения; идентификатор проекта; табельный № работника)</w:t>
            </w:r>
          </w:p>
          <w:p w14:paraId="36F06FB1" w14:textId="77777777" w:rsidR="001C118B" w:rsidRPr="001C118B" w:rsidRDefault="001C118B" w:rsidP="001C118B">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Приложение должно поддерживать следующие возможности:</w:t>
            </w:r>
          </w:p>
          <w:p w14:paraId="40F9B19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работника</w:t>
            </w:r>
          </w:p>
          <w:p w14:paraId="461DE077"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данных работника</w:t>
            </w:r>
          </w:p>
          <w:p w14:paraId="0339187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проекта</w:t>
            </w:r>
          </w:p>
          <w:p w14:paraId="406B470C"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переход проекта на следующую стадию (проект проходит по порядку следующие стадии: анализ → проектирование → разработка → тестирование → внедрение → сдача проекта)</w:t>
            </w:r>
          </w:p>
          <w:p w14:paraId="6E916057"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провал проекта (установка стадии в «провален»)</w:t>
            </w:r>
          </w:p>
          <w:p w14:paraId="5A29D74D"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назначения (при условии, что работник не может быть назначении одновременно на несколько проектов, исключения – только проекты со стадиями «провален» и завершен»)</w:t>
            </w:r>
          </w:p>
          <w:p w14:paraId="12357BD1"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проектов по названию, стадии</w:t>
            </w:r>
          </w:p>
          <w:p w14:paraId="28DBC869" w14:textId="77777777"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работника по специальности, специальности и опыту</w:t>
            </w:r>
          </w:p>
          <w:p w14:paraId="4BBAD4AC" w14:textId="3D62292E" w:rsidR="001C118B" w:rsidRPr="001C118B" w:rsidRDefault="001C118B" w:rsidP="001C118B">
            <w:pPr>
              <w:widowControl/>
              <w:numPr>
                <w:ilvl w:val="0"/>
                <w:numId w:val="12"/>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статистика – процент проваленных и завершенных проектов (всего и для каждого работника в отдельности)</w:t>
            </w:r>
            <w:r>
              <w:rPr>
                <w:rFonts w:ascii="Times New Roman" w:hAnsi="Times New Roman" w:cs="Times New Roman"/>
                <w:sz w:val="22"/>
                <w:szCs w:val="22"/>
              </w:rPr>
              <w:t>.</w:t>
            </w:r>
          </w:p>
        </w:tc>
      </w:tr>
      <w:tr w:rsidR="005332C0" w14:paraId="06D4377F" w14:textId="77777777" w:rsidTr="00FC252B">
        <w:tc>
          <w:tcPr>
            <w:tcW w:w="10597" w:type="dxa"/>
          </w:tcPr>
          <w:p w14:paraId="6C302CB8" w14:textId="77777777" w:rsidR="005332C0" w:rsidRDefault="00D72133" w:rsidP="00903B98">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t xml:space="preserve"> Система КООРДИНАЦИИ ВЫПУСКА ГАЗЕТ</w:t>
            </w:r>
            <w:r w:rsidR="001C118B">
              <w:rPr>
                <w:rFonts w:ascii="Times New Roman" w:hAnsi="Times New Roman" w:cs="Times New Roman"/>
                <w:b/>
                <w:spacing w:val="-2"/>
                <w:sz w:val="22"/>
                <w:szCs w:val="22"/>
              </w:rPr>
              <w:t xml:space="preserve">. </w:t>
            </w:r>
          </w:p>
          <w:p w14:paraId="0F307CB1" w14:textId="77777777" w:rsidR="001C118B" w:rsidRPr="001C118B" w:rsidRDefault="001C118B" w:rsidP="00903B98">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Вся информация приложения хранится в трех файлах:</w:t>
            </w:r>
          </w:p>
          <w:p w14:paraId="522C50DD"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авторы (фамилия; специальность: журналист или фотограф; телефон)</w:t>
            </w:r>
          </w:p>
          <w:p w14:paraId="092721D4"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номер (идентификатор номера; описание; сдан ли в набор)</w:t>
            </w:r>
          </w:p>
          <w:p w14:paraId="3D4978F0" w14:textId="77777777" w:rsidR="001C118B" w:rsidRPr="001C118B" w:rsidRDefault="001C118B" w:rsidP="00903B98">
            <w:pPr>
              <w:widowControl/>
              <w:numPr>
                <w:ilvl w:val="0"/>
                <w:numId w:val="13"/>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материал (идентификатор материала; телефон автора; идентификатор номера; описание; статус: готовиться, сдан редактору, корректура, готов)</w:t>
            </w:r>
          </w:p>
          <w:p w14:paraId="46B16E7F" w14:textId="77777777" w:rsidR="001C118B" w:rsidRPr="001C118B" w:rsidRDefault="001C118B" w:rsidP="00903B98">
            <w:pPr>
              <w:tabs>
                <w:tab w:val="num" w:pos="142"/>
              </w:tabs>
              <w:ind w:left="142" w:hanging="142"/>
              <w:jc w:val="both"/>
              <w:rPr>
                <w:rFonts w:ascii="Times New Roman" w:hAnsi="Times New Roman" w:cs="Times New Roman"/>
                <w:sz w:val="22"/>
                <w:szCs w:val="22"/>
              </w:rPr>
            </w:pPr>
            <w:r w:rsidRPr="001C118B">
              <w:rPr>
                <w:rFonts w:ascii="Times New Roman" w:hAnsi="Times New Roman" w:cs="Times New Roman"/>
                <w:sz w:val="22"/>
                <w:szCs w:val="22"/>
              </w:rPr>
              <w:t>Приложение должно поддерживать следующие возможности:</w:t>
            </w:r>
          </w:p>
          <w:p w14:paraId="1FE8D9C7"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работника</w:t>
            </w:r>
          </w:p>
          <w:p w14:paraId="42F76063"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данных работника</w:t>
            </w:r>
          </w:p>
          <w:p w14:paraId="27399F8A"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номера газеты</w:t>
            </w:r>
          </w:p>
          <w:p w14:paraId="68AA4859"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lastRenderedPageBreak/>
              <w:t>запуск номера в набор (установка поля «сдан ли в набор» при условии, что готовы все материалы номера)</w:t>
            </w:r>
          </w:p>
          <w:p w14:paraId="67A668A7"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добавление материала (при условии, что у автора нет готовящихся материалов)</w:t>
            </w:r>
          </w:p>
          <w:p w14:paraId="7609C534"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изменение статуса материала</w:t>
            </w:r>
          </w:p>
          <w:p w14:paraId="6FDF435D"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и только свободных авторов нужной специальности</w:t>
            </w:r>
          </w:p>
          <w:p w14:paraId="63284124" w14:textId="77777777"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материалов по статусу</w:t>
            </w:r>
          </w:p>
          <w:p w14:paraId="4E6153AF" w14:textId="79D28CC5" w:rsidR="001C118B" w:rsidRPr="001C118B" w:rsidRDefault="001C118B" w:rsidP="00903B98">
            <w:pPr>
              <w:widowControl/>
              <w:numPr>
                <w:ilvl w:val="0"/>
                <w:numId w:val="14"/>
              </w:numPr>
              <w:tabs>
                <w:tab w:val="num" w:pos="142"/>
              </w:tabs>
              <w:autoSpaceDE/>
              <w:autoSpaceDN/>
              <w:adjustRightInd/>
              <w:ind w:left="142" w:hanging="142"/>
              <w:jc w:val="both"/>
              <w:rPr>
                <w:rFonts w:ascii="Times New Roman" w:hAnsi="Times New Roman" w:cs="Times New Roman"/>
                <w:sz w:val="22"/>
                <w:szCs w:val="22"/>
              </w:rPr>
            </w:pPr>
            <w:r w:rsidRPr="001C118B">
              <w:rPr>
                <w:rFonts w:ascii="Times New Roman" w:hAnsi="Times New Roman" w:cs="Times New Roman"/>
                <w:sz w:val="22"/>
                <w:szCs w:val="22"/>
              </w:rPr>
              <w:t>поиск всех отпечатанных материалов данного автора (материалов, входящих в номера, сданные в набор)</w:t>
            </w:r>
            <w:r>
              <w:rPr>
                <w:rFonts w:ascii="Times New Roman" w:hAnsi="Times New Roman" w:cs="Times New Roman"/>
                <w:sz w:val="22"/>
                <w:szCs w:val="22"/>
              </w:rPr>
              <w:t>.</w:t>
            </w:r>
          </w:p>
        </w:tc>
      </w:tr>
      <w:tr w:rsidR="004C0668" w14:paraId="54754671" w14:textId="77777777" w:rsidTr="00FC252B">
        <w:tc>
          <w:tcPr>
            <w:tcW w:w="10597" w:type="dxa"/>
          </w:tcPr>
          <w:p w14:paraId="060AB933" w14:textId="77777777" w:rsidR="004C0668" w:rsidRDefault="004C0668" w:rsidP="00903B98">
            <w:pPr>
              <w:pStyle w:val="a6"/>
              <w:numPr>
                <w:ilvl w:val="0"/>
                <w:numId w:val="2"/>
              </w:numPr>
              <w:shd w:val="clear" w:color="auto" w:fill="FFFFFF"/>
              <w:ind w:left="284" w:hanging="284"/>
              <w:jc w:val="both"/>
              <w:rPr>
                <w:rFonts w:ascii="Times New Roman" w:hAnsi="Times New Roman" w:cs="Times New Roman"/>
                <w:b/>
                <w:spacing w:val="-2"/>
                <w:sz w:val="22"/>
                <w:szCs w:val="22"/>
              </w:rPr>
            </w:pPr>
            <w:r w:rsidRPr="00505D0C">
              <w:rPr>
                <w:rFonts w:ascii="Times New Roman" w:hAnsi="Times New Roman" w:cs="Times New Roman"/>
                <w:b/>
                <w:spacing w:val="-2"/>
                <w:sz w:val="22"/>
                <w:szCs w:val="22"/>
              </w:rPr>
              <w:lastRenderedPageBreak/>
              <w:t xml:space="preserve"> Система УПРАВЛЕНИЕ СРЕДСТВАМИ НА БАНКОВСКИХ СЧЕТАХ</w:t>
            </w:r>
            <w:r w:rsidR="001C118B">
              <w:rPr>
                <w:rFonts w:ascii="Times New Roman" w:hAnsi="Times New Roman" w:cs="Times New Roman"/>
                <w:b/>
                <w:spacing w:val="-2"/>
                <w:sz w:val="22"/>
                <w:szCs w:val="22"/>
              </w:rPr>
              <w:t>.</w:t>
            </w:r>
          </w:p>
          <w:p w14:paraId="646F7D91" w14:textId="77777777" w:rsidR="00C65977" w:rsidRPr="00C65977" w:rsidRDefault="00C65977" w:rsidP="00903B98">
            <w:pPr>
              <w:tabs>
                <w:tab w:val="num" w:pos="142"/>
              </w:tabs>
              <w:ind w:left="142" w:hanging="142"/>
              <w:jc w:val="both"/>
              <w:rPr>
                <w:rFonts w:ascii="Times New Roman" w:hAnsi="Times New Roman" w:cs="Times New Roman"/>
                <w:sz w:val="22"/>
                <w:szCs w:val="22"/>
              </w:rPr>
            </w:pPr>
            <w:r w:rsidRPr="00C65977">
              <w:rPr>
                <w:rFonts w:ascii="Times New Roman" w:hAnsi="Times New Roman" w:cs="Times New Roman"/>
                <w:sz w:val="22"/>
                <w:szCs w:val="22"/>
              </w:rPr>
              <w:t>Вся информация приложения хранится в двух файлах:</w:t>
            </w:r>
          </w:p>
          <w:p w14:paraId="24310BAE" w14:textId="77777777" w:rsidR="00C65977" w:rsidRPr="00C65977" w:rsidRDefault="00C65977" w:rsidP="00903B98">
            <w:pPr>
              <w:widowControl/>
              <w:numPr>
                <w:ilvl w:val="0"/>
                <w:numId w:val="15"/>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клиенты (идентификатор клиента; фамилия; телефон)</w:t>
            </w:r>
          </w:p>
          <w:p w14:paraId="0899CA30" w14:textId="77777777" w:rsidR="00C65977" w:rsidRPr="00C65977" w:rsidRDefault="00C65977" w:rsidP="00903B98">
            <w:pPr>
              <w:widowControl/>
              <w:numPr>
                <w:ilvl w:val="0"/>
                <w:numId w:val="15"/>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счета (идентификатор счета; идентификатор клиента-владельца; сумма)</w:t>
            </w:r>
          </w:p>
          <w:p w14:paraId="0EEE3ADA" w14:textId="77777777" w:rsidR="00C65977" w:rsidRPr="00C65977" w:rsidRDefault="00C65977" w:rsidP="00903B98">
            <w:pPr>
              <w:tabs>
                <w:tab w:val="num" w:pos="142"/>
              </w:tabs>
              <w:ind w:left="142" w:hanging="142"/>
              <w:jc w:val="both"/>
              <w:rPr>
                <w:rFonts w:ascii="Times New Roman" w:hAnsi="Times New Roman" w:cs="Times New Roman"/>
                <w:sz w:val="22"/>
                <w:szCs w:val="22"/>
              </w:rPr>
            </w:pPr>
            <w:r w:rsidRPr="00C65977">
              <w:rPr>
                <w:rFonts w:ascii="Times New Roman" w:hAnsi="Times New Roman" w:cs="Times New Roman"/>
                <w:sz w:val="22"/>
                <w:szCs w:val="22"/>
              </w:rPr>
              <w:t>Приложение должно поддерживать следующие возможности:</w:t>
            </w:r>
          </w:p>
          <w:p w14:paraId="64548580"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добавление клиента</w:t>
            </w:r>
          </w:p>
          <w:p w14:paraId="19926435"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изменение данных о клиенте</w:t>
            </w:r>
          </w:p>
          <w:p w14:paraId="201AFD87"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удаление клиента (при отсутствующих открытых счетах)</w:t>
            </w:r>
          </w:p>
          <w:p w14:paraId="467CE754"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открытие счета</w:t>
            </w:r>
          </w:p>
          <w:p w14:paraId="40C35FB3"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закрытие (удаление) счета (при нулевой сумме счета)</w:t>
            </w:r>
          </w:p>
          <w:p w14:paraId="223B3C3B"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пополнение баланса счета</w:t>
            </w:r>
          </w:p>
          <w:p w14:paraId="558273FB"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выдача средств (при достаточной сумме)</w:t>
            </w:r>
          </w:p>
          <w:p w14:paraId="08A84824" w14:textId="77777777"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перевод средств на другой счет (при достаточной сумме с вычетом 5% комиссии)</w:t>
            </w:r>
          </w:p>
          <w:p w14:paraId="0FB95818" w14:textId="697093AF" w:rsidR="00C65977" w:rsidRPr="00C65977" w:rsidRDefault="00C65977" w:rsidP="00903B98">
            <w:pPr>
              <w:widowControl/>
              <w:numPr>
                <w:ilvl w:val="0"/>
                <w:numId w:val="16"/>
              </w:numPr>
              <w:tabs>
                <w:tab w:val="num" w:pos="142"/>
              </w:tabs>
              <w:autoSpaceDE/>
              <w:autoSpaceDN/>
              <w:adjustRightInd/>
              <w:ind w:left="142" w:hanging="142"/>
              <w:jc w:val="both"/>
              <w:rPr>
                <w:rFonts w:ascii="Times New Roman" w:hAnsi="Times New Roman" w:cs="Times New Roman"/>
                <w:sz w:val="22"/>
                <w:szCs w:val="22"/>
              </w:rPr>
            </w:pPr>
            <w:r w:rsidRPr="00C65977">
              <w:rPr>
                <w:rFonts w:ascii="Times New Roman" w:hAnsi="Times New Roman" w:cs="Times New Roman"/>
                <w:sz w:val="22"/>
                <w:szCs w:val="22"/>
              </w:rPr>
              <w:t xml:space="preserve">поиск клиентов по фамилии с суммарным балансом всех его счетов. </w:t>
            </w:r>
          </w:p>
        </w:tc>
      </w:tr>
      <w:tr w:rsidR="004C0668" w14:paraId="409C12F1" w14:textId="77777777" w:rsidTr="00FC252B">
        <w:tc>
          <w:tcPr>
            <w:tcW w:w="10597" w:type="dxa"/>
          </w:tcPr>
          <w:p w14:paraId="6BBAA371" w14:textId="77777777" w:rsidR="004C0668" w:rsidRPr="00903B98" w:rsidRDefault="0064523D" w:rsidP="00903B98">
            <w:pPr>
              <w:pStyle w:val="a6"/>
              <w:numPr>
                <w:ilvl w:val="0"/>
                <w:numId w:val="2"/>
              </w:numPr>
              <w:shd w:val="clear" w:color="auto" w:fill="FFFFFF"/>
              <w:tabs>
                <w:tab w:val="left" w:pos="317"/>
              </w:tabs>
              <w:ind w:left="247" w:hanging="282"/>
              <w:jc w:val="both"/>
              <w:rPr>
                <w:rFonts w:ascii="Times New Roman" w:hAnsi="Times New Roman" w:cs="Times New Roman"/>
                <w:b/>
                <w:bCs/>
                <w:spacing w:val="-2"/>
                <w:sz w:val="22"/>
                <w:szCs w:val="22"/>
              </w:rPr>
            </w:pPr>
            <w:bookmarkStart w:id="0" w:name="RANGE!B20"/>
            <w:r>
              <w:rPr>
                <w:rFonts w:ascii="Times New Roman" w:hAnsi="Times New Roman" w:cs="Times New Roman"/>
                <w:b/>
                <w:bCs/>
                <w:color w:val="000000"/>
                <w:sz w:val="22"/>
                <w:szCs w:val="22"/>
              </w:rPr>
              <w:t xml:space="preserve"> </w:t>
            </w:r>
            <w:r w:rsidR="00E65951" w:rsidRPr="00505D0C">
              <w:rPr>
                <w:rFonts w:ascii="Times New Roman" w:hAnsi="Times New Roman" w:cs="Times New Roman"/>
                <w:b/>
                <w:bCs/>
                <w:color w:val="000000"/>
                <w:sz w:val="22"/>
                <w:szCs w:val="22"/>
              </w:rPr>
              <w:t>Система УЧЕТ ОРГТЕХНИКИ В ОРГАНИЗАЦИИ</w:t>
            </w:r>
            <w:bookmarkEnd w:id="0"/>
            <w:r w:rsidR="00903B98">
              <w:rPr>
                <w:rFonts w:ascii="Times New Roman" w:hAnsi="Times New Roman" w:cs="Times New Roman"/>
                <w:b/>
                <w:bCs/>
                <w:color w:val="000000"/>
                <w:sz w:val="22"/>
                <w:szCs w:val="22"/>
              </w:rPr>
              <w:t>.</w:t>
            </w:r>
          </w:p>
          <w:p w14:paraId="299BFEC4"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Вся информация приложения хранится в двух файлах:</w:t>
            </w:r>
          </w:p>
          <w:p w14:paraId="6089639E" w14:textId="77777777" w:rsidR="00903B98" w:rsidRPr="00903B98" w:rsidRDefault="00903B98" w:rsidP="00903B98">
            <w:pPr>
              <w:widowControl/>
              <w:numPr>
                <w:ilvl w:val="0"/>
                <w:numId w:val="17"/>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отделы (идентификатор отдела; название; материально-ответственное лицо)</w:t>
            </w:r>
          </w:p>
          <w:p w14:paraId="11BF97A4" w14:textId="77777777" w:rsidR="00903B98" w:rsidRPr="00903B98" w:rsidRDefault="00903B98" w:rsidP="00903B98">
            <w:pPr>
              <w:widowControl/>
              <w:numPr>
                <w:ilvl w:val="0"/>
                <w:numId w:val="17"/>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техника (идентификатор устройства; идентификатор отдела; название; описание; стоимость; год поступления)</w:t>
            </w:r>
          </w:p>
          <w:p w14:paraId="7E292FFD"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Приложение должно поддерживать следующие возможности:</w:t>
            </w:r>
          </w:p>
          <w:p w14:paraId="0D22ECB5"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добавление отдела</w:t>
            </w:r>
          </w:p>
          <w:p w14:paraId="0FDF8F88"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изменение материально-ответственного лица</w:t>
            </w:r>
          </w:p>
          <w:p w14:paraId="0E921B97"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расформирование отдела (при отсутствии в нем оргтехники)</w:t>
            </w:r>
          </w:p>
          <w:p w14:paraId="163938C3"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поступление нового устройства</w:t>
            </w:r>
          </w:p>
          <w:p w14:paraId="2C436091"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списание устройства</w:t>
            </w:r>
          </w:p>
          <w:p w14:paraId="2FDC5858"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закрепленной за материально-ответственным лицом (с итоговой стоимостью)</w:t>
            </w:r>
          </w:p>
          <w:p w14:paraId="3335EE41"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по названию (с итоговой стоимостью)</w:t>
            </w:r>
          </w:p>
          <w:p w14:paraId="3701F5A0" w14:textId="77777777"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оргтехники по отделу (с итоговой стоимостью)</w:t>
            </w:r>
          </w:p>
          <w:p w14:paraId="5B7207A4" w14:textId="58BA2184" w:rsidR="00903B98" w:rsidRPr="00903B98" w:rsidRDefault="00903B98" w:rsidP="00903B98">
            <w:pPr>
              <w:widowControl/>
              <w:numPr>
                <w:ilvl w:val="0"/>
                <w:numId w:val="18"/>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морально-устаревшей техники (старше 5-ти лет)</w:t>
            </w:r>
            <w:r>
              <w:rPr>
                <w:rFonts w:ascii="Times New Roman" w:hAnsi="Times New Roman" w:cs="Times New Roman"/>
                <w:sz w:val="22"/>
                <w:szCs w:val="22"/>
              </w:rPr>
              <w:t>.</w:t>
            </w:r>
            <w:r w:rsidRPr="00903B98">
              <w:rPr>
                <w:rFonts w:ascii="Times New Roman" w:hAnsi="Times New Roman" w:cs="Times New Roman"/>
                <w:sz w:val="22"/>
                <w:szCs w:val="22"/>
              </w:rPr>
              <w:t xml:space="preserve"> </w:t>
            </w:r>
          </w:p>
        </w:tc>
      </w:tr>
      <w:tr w:rsidR="00505D0C" w14:paraId="15B321C5" w14:textId="77777777" w:rsidTr="00FC252B">
        <w:tc>
          <w:tcPr>
            <w:tcW w:w="10597" w:type="dxa"/>
          </w:tcPr>
          <w:p w14:paraId="3937A165" w14:textId="77777777" w:rsidR="00505D0C" w:rsidRDefault="0064523D" w:rsidP="00903B98">
            <w:pPr>
              <w:pStyle w:val="a6"/>
              <w:numPr>
                <w:ilvl w:val="0"/>
                <w:numId w:val="2"/>
              </w:numPr>
              <w:shd w:val="clear" w:color="auto" w:fill="FFFFFF"/>
              <w:tabs>
                <w:tab w:val="left" w:pos="317"/>
              </w:tabs>
              <w:ind w:left="247" w:hanging="282"/>
              <w:jc w:val="both"/>
              <w:rPr>
                <w:rFonts w:ascii="Times New Roman" w:hAnsi="Times New Roman" w:cs="Times New Roman"/>
                <w:b/>
                <w:bCs/>
                <w:color w:val="000000"/>
                <w:sz w:val="22"/>
                <w:szCs w:val="22"/>
              </w:rPr>
            </w:pPr>
            <w:bookmarkStart w:id="1" w:name="RANGE!B21"/>
            <w:r>
              <w:rPr>
                <w:rFonts w:ascii="Times New Roman" w:hAnsi="Times New Roman" w:cs="Times New Roman"/>
                <w:b/>
                <w:bCs/>
                <w:color w:val="000000"/>
                <w:sz w:val="22"/>
                <w:szCs w:val="22"/>
              </w:rPr>
              <w:t xml:space="preserve"> </w:t>
            </w:r>
            <w:r w:rsidR="00505D0C" w:rsidRPr="00505D0C">
              <w:rPr>
                <w:rFonts w:ascii="Times New Roman" w:hAnsi="Times New Roman" w:cs="Times New Roman"/>
                <w:b/>
                <w:bCs/>
                <w:color w:val="000000"/>
                <w:sz w:val="22"/>
                <w:szCs w:val="22"/>
              </w:rPr>
              <w:t>Система КООРДИНАЦИЯ РАБОТЫ АДВОКАТСКОЙ КОНТОРЫ</w:t>
            </w:r>
            <w:bookmarkEnd w:id="1"/>
            <w:r w:rsidR="00903B98">
              <w:rPr>
                <w:rFonts w:ascii="Times New Roman" w:hAnsi="Times New Roman" w:cs="Times New Roman"/>
                <w:b/>
                <w:bCs/>
                <w:color w:val="000000"/>
                <w:sz w:val="22"/>
                <w:szCs w:val="22"/>
              </w:rPr>
              <w:t>.</w:t>
            </w:r>
          </w:p>
          <w:p w14:paraId="0511B223"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Вся информация приложения хранится в двух файлах:</w:t>
            </w:r>
          </w:p>
          <w:p w14:paraId="12EBAD81" w14:textId="77777777" w:rsidR="00903B98" w:rsidRPr="00903B98" w:rsidRDefault="00903B98" w:rsidP="00903B98">
            <w:pPr>
              <w:widowControl/>
              <w:numPr>
                <w:ilvl w:val="0"/>
                <w:numId w:val="19"/>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юристы (идентификатор юриста; фамилия; специализация; стоимость часа)</w:t>
            </w:r>
          </w:p>
          <w:p w14:paraId="766BD798" w14:textId="77777777" w:rsidR="00903B98" w:rsidRPr="00903B98" w:rsidRDefault="00903B98" w:rsidP="00903B98">
            <w:pPr>
              <w:widowControl/>
              <w:numPr>
                <w:ilvl w:val="0"/>
                <w:numId w:val="19"/>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процессы (идентификатор дела; идентификатор юриста; роль юриста: адвокат, помощник адвоката, консультант; описание; статус: обсуждается, в процессе, выиграно, проиграно)</w:t>
            </w:r>
          </w:p>
          <w:p w14:paraId="223AE918" w14:textId="77777777" w:rsidR="00903B98" w:rsidRPr="00903B98" w:rsidRDefault="00903B98" w:rsidP="00903B98">
            <w:pPr>
              <w:tabs>
                <w:tab w:val="num" w:pos="142"/>
              </w:tabs>
              <w:ind w:left="142" w:hanging="142"/>
              <w:jc w:val="both"/>
              <w:rPr>
                <w:rFonts w:ascii="Times New Roman" w:hAnsi="Times New Roman" w:cs="Times New Roman"/>
                <w:sz w:val="22"/>
                <w:szCs w:val="22"/>
              </w:rPr>
            </w:pPr>
            <w:r w:rsidRPr="00903B98">
              <w:rPr>
                <w:rFonts w:ascii="Times New Roman" w:hAnsi="Times New Roman" w:cs="Times New Roman"/>
                <w:sz w:val="22"/>
                <w:szCs w:val="22"/>
              </w:rPr>
              <w:t>Приложение должно поддерживать следующие возможности:</w:t>
            </w:r>
          </w:p>
          <w:p w14:paraId="490CEF65"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добавление юриста</w:t>
            </w:r>
          </w:p>
          <w:p w14:paraId="1048DFF1"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изменение стоимости часа работы юриста</w:t>
            </w:r>
          </w:p>
          <w:p w14:paraId="56C3E9C1"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новый процесс (переходит в статус «обсуждается», при добавлении рассчитывается стоимость для клиента одного дня ведения процесса, учитывая, что за один день адвокат работает 8, помощник адвоката 6, а консультант – 4 часа, при этом один юрист не может вести несколько дел сразу)</w:t>
            </w:r>
          </w:p>
          <w:p w14:paraId="34EB7CB6"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перевод дела в статус «в процессе»</w:t>
            </w:r>
          </w:p>
          <w:p w14:paraId="491C25A9"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закрытие дела (установки статуса «выиграно» или «проиграно»)</w:t>
            </w:r>
          </w:p>
          <w:p w14:paraId="57DDB28A"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свободного юриста по специализации (с указанием процента выигранных дел)</w:t>
            </w:r>
          </w:p>
          <w:p w14:paraId="6F17326B" w14:textId="77777777"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вывод всех текущих дел (со списком юристов и стоимостью дня по каждому делу)</w:t>
            </w:r>
          </w:p>
          <w:p w14:paraId="67F62E5A" w14:textId="77777777" w:rsid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sidRPr="00903B98">
              <w:rPr>
                <w:rFonts w:ascii="Times New Roman" w:hAnsi="Times New Roman" w:cs="Times New Roman"/>
                <w:sz w:val="22"/>
                <w:szCs w:val="22"/>
              </w:rPr>
              <w:t>поиск юриста по фамилии (с указанием дела, над которым он работает)</w:t>
            </w:r>
          </w:p>
          <w:p w14:paraId="692D9B7E" w14:textId="4F6CFBBC" w:rsidR="00903B98" w:rsidRPr="00903B98" w:rsidRDefault="00903B98" w:rsidP="00903B98">
            <w:pPr>
              <w:widowControl/>
              <w:numPr>
                <w:ilvl w:val="0"/>
                <w:numId w:val="20"/>
              </w:numPr>
              <w:tabs>
                <w:tab w:val="num" w:pos="142"/>
              </w:tabs>
              <w:autoSpaceDE/>
              <w:autoSpaceDN/>
              <w:adjustRightInd/>
              <w:ind w:left="142" w:hanging="142"/>
              <w:jc w:val="both"/>
              <w:rPr>
                <w:rFonts w:ascii="Times New Roman" w:hAnsi="Times New Roman" w:cs="Times New Roman"/>
                <w:sz w:val="22"/>
                <w:szCs w:val="22"/>
              </w:rPr>
            </w:pPr>
            <w:r>
              <w:rPr>
                <w:rFonts w:ascii="Times New Roman" w:hAnsi="Times New Roman" w:cs="Times New Roman"/>
                <w:sz w:val="22"/>
                <w:szCs w:val="22"/>
              </w:rPr>
              <w:t xml:space="preserve"> </w:t>
            </w:r>
            <w:r w:rsidRPr="00903B98">
              <w:rPr>
                <w:rFonts w:ascii="Times New Roman" w:hAnsi="Times New Roman" w:cs="Times New Roman"/>
                <w:sz w:val="22"/>
                <w:szCs w:val="22"/>
              </w:rPr>
              <w:t>вывод всех проигранных дел данного юриста.</w:t>
            </w:r>
          </w:p>
        </w:tc>
      </w:tr>
      <w:tr w:rsidR="00505D0C" w14:paraId="42BEBFD9" w14:textId="77777777" w:rsidTr="00FC252B">
        <w:tc>
          <w:tcPr>
            <w:tcW w:w="10597" w:type="dxa"/>
          </w:tcPr>
          <w:p w14:paraId="6D8066D9" w14:textId="77777777" w:rsidR="00505D0C" w:rsidRPr="00A05C69" w:rsidRDefault="00C70EB2" w:rsidP="00A05C69">
            <w:pPr>
              <w:pStyle w:val="a6"/>
              <w:numPr>
                <w:ilvl w:val="0"/>
                <w:numId w:val="2"/>
              </w:numPr>
              <w:shd w:val="clear" w:color="auto" w:fill="FFFFFF"/>
              <w:tabs>
                <w:tab w:val="left" w:pos="317"/>
              </w:tabs>
              <w:ind w:left="249" w:hanging="282"/>
              <w:jc w:val="both"/>
              <w:rPr>
                <w:rFonts w:ascii="Times New Roman" w:hAnsi="Times New Roman" w:cs="Times New Roman"/>
                <w:b/>
                <w:bCs/>
                <w:color w:val="000000"/>
                <w:sz w:val="24"/>
                <w:szCs w:val="24"/>
              </w:rPr>
            </w:pPr>
            <w:r w:rsidRPr="00A05C69">
              <w:rPr>
                <w:rFonts w:ascii="Times New Roman" w:hAnsi="Times New Roman" w:cs="Times New Roman"/>
                <w:b/>
                <w:bCs/>
                <w:color w:val="000000"/>
                <w:sz w:val="24"/>
                <w:szCs w:val="24"/>
              </w:rPr>
              <w:t>Система СОЦИАЛЬНЫЕ УСЛУГИ</w:t>
            </w:r>
            <w:r w:rsidR="00903B98" w:rsidRPr="00A05C69">
              <w:rPr>
                <w:rFonts w:ascii="Times New Roman" w:hAnsi="Times New Roman" w:cs="Times New Roman"/>
                <w:b/>
                <w:bCs/>
                <w:color w:val="000000"/>
                <w:sz w:val="24"/>
                <w:szCs w:val="24"/>
              </w:rPr>
              <w:t>.</w:t>
            </w:r>
          </w:p>
          <w:p w14:paraId="6C4F8C1A" w14:textId="6A435334" w:rsidR="00903B98" w:rsidRPr="00A05C69" w:rsidRDefault="00A05C69" w:rsidP="00A05C69">
            <w:pPr>
              <w:pStyle w:val="a6"/>
              <w:shd w:val="clear" w:color="auto" w:fill="FFFFFF"/>
              <w:tabs>
                <w:tab w:val="left" w:pos="317"/>
              </w:tabs>
              <w:ind w:left="249"/>
              <w:jc w:val="both"/>
              <w:rPr>
                <w:rFonts w:ascii="Times New Roman" w:hAnsi="Times New Roman" w:cs="Times New Roman"/>
                <w:b/>
                <w:bCs/>
                <w:color w:val="000000"/>
                <w:sz w:val="24"/>
                <w:szCs w:val="24"/>
              </w:rPr>
            </w:pPr>
            <w:r w:rsidRPr="00A05C69">
              <w:rPr>
                <w:rFonts w:ascii="Times New Roman" w:hAnsi="Times New Roman" w:cs="Times New Roman"/>
                <w:sz w:val="22"/>
                <w:szCs w:val="22"/>
              </w:rPr>
              <w:t xml:space="preserve">В текстовом файле хранится список учета нуждающихся в улучшении жилищных условий. Каждая запись этого списка содержит: порядковый номер, Ф.И.О., величину жилплощади на одного члена семьи, наличие льгот (да/нет) и дату постановки на учет (число, месяц, год). Рассчитать ожидаемую дату получения квартиры на сегодняшний день с учетом того, что максимальный срок ожидания – 3 года. При наличии льгот срок ожидания уменьшается на 1 год. Если величина жилплощади на одного члена семьи меньше 20 кв. м, срок ожидания также уменьшается на 1 год. По заданному году постановки на учет (вводится с клавиатуры), вывести список нуждающихся с указанием ожидаемой даты получения квартиры. </w:t>
            </w:r>
            <w:r w:rsidRPr="00A05C69">
              <w:rPr>
                <w:rFonts w:ascii="Times New Roman" w:hAnsi="Times New Roman" w:cs="Times New Roman"/>
                <w:sz w:val="22"/>
                <w:szCs w:val="22"/>
              </w:rPr>
              <w:lastRenderedPageBreak/>
              <w:t>Реализовать возможность добавления в файл записи о новом нуждающемся. Реализовать возможность удаления в архив (отдельный текстовый файл) сведений о нуждающемся, получившем квартиру</w:t>
            </w:r>
            <w:r>
              <w:rPr>
                <w:rFonts w:ascii="Times New Roman" w:hAnsi="Times New Roman" w:cs="Times New Roman"/>
                <w:sz w:val="22"/>
                <w:szCs w:val="22"/>
              </w:rPr>
              <w:t>.</w:t>
            </w:r>
          </w:p>
        </w:tc>
      </w:tr>
      <w:tr w:rsidR="0064523D" w14:paraId="2165E216" w14:textId="77777777" w:rsidTr="00FC252B">
        <w:tc>
          <w:tcPr>
            <w:tcW w:w="10597" w:type="dxa"/>
          </w:tcPr>
          <w:p w14:paraId="40ABFF17" w14:textId="584F9C76" w:rsidR="00A05C69" w:rsidRPr="00A05C69" w:rsidRDefault="0064523D" w:rsidP="00A05C69">
            <w:pPr>
              <w:pStyle w:val="a6"/>
              <w:numPr>
                <w:ilvl w:val="0"/>
                <w:numId w:val="2"/>
              </w:numPr>
              <w:shd w:val="clear" w:color="auto" w:fill="FFFFFF"/>
              <w:tabs>
                <w:tab w:val="left" w:pos="317"/>
              </w:tabs>
              <w:ind w:left="250" w:hanging="284"/>
              <w:jc w:val="both"/>
              <w:rPr>
                <w:rFonts w:ascii="Times New Roman" w:hAnsi="Times New Roman" w:cs="Times New Roman"/>
                <w:b/>
                <w:bCs/>
                <w:color w:val="000000"/>
                <w:sz w:val="22"/>
                <w:szCs w:val="22"/>
              </w:rPr>
            </w:pPr>
            <w:r w:rsidRPr="00A05C69">
              <w:rPr>
                <w:rFonts w:ascii="Times New Roman" w:hAnsi="Times New Roman" w:cs="Times New Roman"/>
                <w:color w:val="000000"/>
                <w:sz w:val="22"/>
                <w:szCs w:val="22"/>
              </w:rPr>
              <w:lastRenderedPageBreak/>
              <w:t xml:space="preserve"> </w:t>
            </w:r>
            <w:r w:rsidRPr="00A05C69">
              <w:rPr>
                <w:rFonts w:ascii="Times New Roman" w:hAnsi="Times New Roman" w:cs="Times New Roman"/>
                <w:b/>
                <w:bCs/>
                <w:color w:val="000000"/>
                <w:sz w:val="22"/>
                <w:szCs w:val="22"/>
              </w:rPr>
              <w:t>Система ТРАНСПОРТНОЕ СРЕДСТВО</w:t>
            </w:r>
            <w:r w:rsidR="00A05C69">
              <w:rPr>
                <w:rFonts w:ascii="Times New Roman" w:hAnsi="Times New Roman" w:cs="Times New Roman"/>
                <w:b/>
                <w:bCs/>
                <w:color w:val="000000"/>
                <w:sz w:val="22"/>
                <w:szCs w:val="22"/>
              </w:rPr>
              <w:t xml:space="preserve">. </w:t>
            </w:r>
            <w:r w:rsidR="00A05C69" w:rsidRPr="00A05C69">
              <w:rPr>
                <w:rFonts w:ascii="Times New Roman" w:hAnsi="Times New Roman" w:cs="Times New Roman"/>
                <w:color w:val="000000"/>
                <w:sz w:val="22"/>
                <w:szCs w:val="22"/>
              </w:rPr>
              <w:t>В отдельном модуле cоздать класс «транспортное средство». Определить поля «максимальная скорость», «расход топлива на 100 км» и «ёмкость бака». Предусмотреть конструктор для создания объекта, методы вычисления расхода топлива на заданное расстояние (если полученный расход превышает ёмкость бака, вывести значение ёмкости бака) и вычисления скорости по заданному расстоянию и времени в пути (если полученная скорость превышает максимальную, вывести зна-чение максимальной скорости). Создать класс «легковой автомобиль», наследующий от класса «транспортное средство». Определить поля «модель», «цвет», «количество посадочных мест». Предусмотреть для их инициализации конструктор, а для работы с ними – соответствующие свойства и методы. Если количество посадочных мест превышает 9, объект класса не может быть создан. Создать класс «грузовой автомобиль», наследующий от класса «транспортное средство». Опреде-лить поля «тип автомобиля» (тягач, самосвал, для перевозки людей и пр.), «грузоподъёмность». Предусмотреть для их инициализации конструктор, а для работы с ними – соответствующие свойства и методы. При необходимости в классы можно добавлять поля, методы либо свойства. Создать форму для работы с классами. Предусмотреть проверку коррект-ности обрабатываемых данных и операций над ними. Реализовать возможность добавления транспортных средств в список с сортировкой по максимальной скорости, ёмкости бензобака, расходу топлива на 100 км (задаётся пользователем).</w:t>
            </w:r>
          </w:p>
        </w:tc>
      </w:tr>
      <w:tr w:rsidR="00F55D7D" w14:paraId="3BE04005" w14:textId="77777777" w:rsidTr="00FC252B">
        <w:tc>
          <w:tcPr>
            <w:tcW w:w="10597" w:type="dxa"/>
          </w:tcPr>
          <w:p w14:paraId="4F103579" w14:textId="2504CA39" w:rsidR="00F55D7D" w:rsidRPr="00A05C69" w:rsidRDefault="00F55D7D" w:rsidP="00F55D7D">
            <w:pPr>
              <w:pStyle w:val="a6"/>
              <w:numPr>
                <w:ilvl w:val="0"/>
                <w:numId w:val="2"/>
              </w:numPr>
              <w:shd w:val="clear" w:color="auto" w:fill="FFFFFF"/>
              <w:tabs>
                <w:tab w:val="left" w:pos="317"/>
              </w:tabs>
              <w:ind w:left="250" w:hanging="284"/>
              <w:jc w:val="both"/>
              <w:rPr>
                <w:rFonts w:ascii="Times New Roman" w:hAnsi="Times New Roman" w:cs="Times New Roman"/>
                <w:color w:val="000000"/>
                <w:sz w:val="22"/>
                <w:szCs w:val="22"/>
              </w:rPr>
            </w:pPr>
            <w:r w:rsidRPr="00F55D7D">
              <w:rPr>
                <w:rFonts w:ascii="Times New Roman" w:hAnsi="Times New Roman" w:cs="Times New Roman"/>
                <w:b/>
                <w:sz w:val="22"/>
                <w:szCs w:val="22"/>
              </w:rPr>
              <w:t>Система</w:t>
            </w:r>
            <w:r w:rsidRPr="00F55D7D">
              <w:rPr>
                <w:rFonts w:ascii="Times New Roman" w:hAnsi="Times New Roman" w:cs="Times New Roman"/>
                <w:sz w:val="22"/>
                <w:szCs w:val="22"/>
              </w:rPr>
              <w:t xml:space="preserve"> </w:t>
            </w:r>
            <w:r w:rsidRPr="00F55D7D">
              <w:rPr>
                <w:rFonts w:ascii="Times New Roman" w:hAnsi="Times New Roman" w:cs="Times New Roman"/>
                <w:b/>
                <w:caps/>
                <w:sz w:val="22"/>
                <w:szCs w:val="22"/>
              </w:rPr>
              <w:t>Цветочница</w:t>
            </w:r>
            <w:r w:rsidRPr="00F55D7D">
              <w:rPr>
                <w:rFonts w:ascii="Times New Roman" w:hAnsi="Times New Roman" w:cs="Times New Roman"/>
                <w:b/>
                <w:sz w:val="22"/>
                <w:szCs w:val="22"/>
              </w:rPr>
              <w:t>.</w:t>
            </w:r>
            <w:r w:rsidRPr="00F55D7D">
              <w:rPr>
                <w:rFonts w:ascii="Times New Roman" w:hAnsi="Times New Roman" w:cs="Times New Roman"/>
                <w:sz w:val="22"/>
                <w:szCs w:val="22"/>
              </w:rPr>
              <w:t xml:space="preserve"> Создать класс </w:t>
            </w:r>
            <w:r w:rsidRPr="00F55D7D">
              <w:rPr>
                <w:rFonts w:ascii="Times New Roman" w:hAnsi="Times New Roman" w:cs="Times New Roman"/>
                <w:b/>
                <w:bCs/>
                <w:sz w:val="22"/>
                <w:szCs w:val="22"/>
              </w:rPr>
              <w:t>Цветок</w:t>
            </w:r>
            <w:r w:rsidRPr="00F55D7D">
              <w:rPr>
                <w:rFonts w:ascii="Times New Roman" w:hAnsi="Times New Roman" w:cs="Times New Roman"/>
                <w:sz w:val="22"/>
                <w:szCs w:val="22"/>
              </w:rPr>
              <w:t>. Создать объекты-цветы разного наименования и стоимости. Собрать букет из цветов на определённую сумму (задаётся пользователем с клавиатуры). Входные данные: стоимость букета (целое), выходные данные: букет - список цветов, с суммарной стоимостью, равной заданной. Цветы в букете могут повторяться. Если на заданную сумму подобрать букет невозможно, сообщить об этом пользователю и попросить ввести другую сумму. Провести сортировку цветов в букете по их стоимости; по их названиям (тип сортировки вводится пользователем). Найти количество цветов заданного типа в букете (розы, гвоздики и пр. – вводится пользователем).</w:t>
            </w:r>
          </w:p>
        </w:tc>
      </w:tr>
    </w:tbl>
    <w:p w14:paraId="2416CBD9" w14:textId="77777777" w:rsidR="00994371" w:rsidRDefault="00994371" w:rsidP="00994371">
      <w:pPr>
        <w:shd w:val="clear" w:color="auto" w:fill="FFFFFF"/>
        <w:spacing w:line="276" w:lineRule="auto"/>
        <w:ind w:left="284" w:hanging="284"/>
        <w:jc w:val="both"/>
        <w:rPr>
          <w:rFonts w:ascii="Times New Roman" w:hAnsi="Times New Roman" w:cs="Times New Roman"/>
          <w:bCs/>
          <w:sz w:val="22"/>
          <w:szCs w:val="22"/>
        </w:rPr>
      </w:pPr>
    </w:p>
    <w:p w14:paraId="445CED71" w14:textId="1238B224" w:rsidR="00994371" w:rsidRPr="00994371" w:rsidRDefault="00994371" w:rsidP="005C38D4">
      <w:pPr>
        <w:shd w:val="clear" w:color="auto" w:fill="FFFFFF"/>
        <w:ind w:left="284" w:hanging="284"/>
        <w:jc w:val="both"/>
        <w:rPr>
          <w:rFonts w:ascii="Times New Roman" w:hAnsi="Times New Roman" w:cs="Times New Roman"/>
          <w:bCs/>
          <w:sz w:val="24"/>
          <w:szCs w:val="24"/>
        </w:rPr>
      </w:pPr>
      <w:r w:rsidRPr="00994371">
        <w:rPr>
          <w:rFonts w:ascii="Times New Roman" w:hAnsi="Times New Roman" w:cs="Times New Roman"/>
          <w:bCs/>
          <w:sz w:val="24"/>
          <w:szCs w:val="24"/>
        </w:rPr>
        <w:t>ТРЕБОВАНИЯ К ВЫПОЛНЕНИЮ ПРОЕКТА</w:t>
      </w:r>
    </w:p>
    <w:p w14:paraId="3C0DD980"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На основе сущностей предметной области создать классы их описывающие.</w:t>
      </w:r>
    </w:p>
    <w:p w14:paraId="7A5DC7F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 xml:space="preserve">Типы данных должны соответствовать их сущности (например, для описания даты использовать тип </w:t>
      </w:r>
      <w:r w:rsidRPr="00994371">
        <w:rPr>
          <w:rFonts w:ascii="Times New Roman" w:hAnsi="Times New Roman" w:cs="Times New Roman"/>
          <w:sz w:val="24"/>
          <w:szCs w:val="24"/>
          <w:lang w:val="en-US"/>
        </w:rPr>
        <w:t>Date</w:t>
      </w:r>
      <w:r w:rsidRPr="00994371">
        <w:rPr>
          <w:rFonts w:ascii="Times New Roman" w:hAnsi="Times New Roman" w:cs="Times New Roman"/>
          <w:sz w:val="24"/>
          <w:szCs w:val="24"/>
        </w:rPr>
        <w:t>)</w:t>
      </w:r>
    </w:p>
    <w:p w14:paraId="7ACDE92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Классы и методы должны иметь отражающую их функциональность названия.</w:t>
      </w:r>
    </w:p>
    <w:p w14:paraId="4875AE6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Для хранения списков или наборов классов, использовать классы-коллекции.</w:t>
      </w:r>
    </w:p>
    <w:p w14:paraId="65B11C74"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Использовать возможности ООП: классы, наследование, полиморфизм, инкапсуляция.</w:t>
      </w:r>
    </w:p>
    <w:p w14:paraId="569D895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Каждый класс должен иметь исчерпывающее смысл название и информативный состав.</w:t>
      </w:r>
    </w:p>
    <w:p w14:paraId="74AA004D"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Наследование должно применяться только тогда, когда это имеет смысл.</w:t>
      </w:r>
    </w:p>
    <w:p w14:paraId="38DA914B"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При кодировании должны быть использованы соглашения об оформлении кода java code convention.</w:t>
      </w:r>
    </w:p>
    <w:p w14:paraId="3404C5E2"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Классы должны быть грамотно разложены по пакетам.</w:t>
      </w:r>
    </w:p>
    <w:p w14:paraId="36284E90"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Для хранения параметров инициализации использовать файлы (Если нет требования консольного ввода).</w:t>
      </w:r>
    </w:p>
    <w:p w14:paraId="435AAD86"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Предусмотреть корректную обработку неправильных действий пользователя.</w:t>
      </w:r>
    </w:p>
    <w:p w14:paraId="7158077E" w14:textId="77777777"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 xml:space="preserve">Везде, где это возможно, использовать лямбда-выражения и </w:t>
      </w:r>
      <w:r w:rsidRPr="00994371">
        <w:rPr>
          <w:rFonts w:ascii="Times New Roman" w:hAnsi="Times New Roman" w:cs="Times New Roman"/>
          <w:sz w:val="24"/>
          <w:szCs w:val="24"/>
          <w:lang w:val="en-US"/>
        </w:rPr>
        <w:t>Stream</w:t>
      </w:r>
      <w:r w:rsidRPr="00994371">
        <w:rPr>
          <w:rFonts w:ascii="Times New Roman" w:hAnsi="Times New Roman" w:cs="Times New Roman"/>
          <w:sz w:val="24"/>
          <w:szCs w:val="24"/>
        </w:rPr>
        <w:t>-</w:t>
      </w:r>
      <w:r w:rsidRPr="00994371">
        <w:rPr>
          <w:rFonts w:ascii="Times New Roman" w:hAnsi="Times New Roman" w:cs="Times New Roman"/>
          <w:sz w:val="24"/>
          <w:szCs w:val="24"/>
          <w:lang w:val="en-US"/>
        </w:rPr>
        <w:t>API</w:t>
      </w:r>
      <w:r w:rsidRPr="00994371">
        <w:rPr>
          <w:rFonts w:ascii="Times New Roman" w:hAnsi="Times New Roman" w:cs="Times New Roman"/>
          <w:sz w:val="24"/>
          <w:szCs w:val="24"/>
        </w:rPr>
        <w:t>.</w:t>
      </w:r>
    </w:p>
    <w:p w14:paraId="2C4FEB21" w14:textId="21F28EAB" w:rsidR="00994371" w:rsidRPr="00994371" w:rsidRDefault="00994371" w:rsidP="005C38D4">
      <w:pPr>
        <w:widowControl/>
        <w:numPr>
          <w:ilvl w:val="0"/>
          <w:numId w:val="4"/>
        </w:numPr>
        <w:shd w:val="clear" w:color="auto" w:fill="FFFFFF"/>
        <w:autoSpaceDE/>
        <w:autoSpaceDN/>
        <w:adjustRightInd/>
        <w:jc w:val="both"/>
        <w:rPr>
          <w:rFonts w:ascii="Times New Roman" w:hAnsi="Times New Roman" w:cs="Times New Roman"/>
          <w:sz w:val="24"/>
          <w:szCs w:val="24"/>
        </w:rPr>
      </w:pPr>
      <w:r w:rsidRPr="00994371">
        <w:rPr>
          <w:rFonts w:ascii="Times New Roman" w:hAnsi="Times New Roman" w:cs="Times New Roman"/>
          <w:sz w:val="24"/>
          <w:szCs w:val="24"/>
        </w:rPr>
        <w:t>Предпочтительно создание собственных классов-исключений</w:t>
      </w:r>
    </w:p>
    <w:p w14:paraId="10FC121B" w14:textId="77777777" w:rsidR="00994371" w:rsidRPr="00994371" w:rsidRDefault="00994371" w:rsidP="005C38D4">
      <w:pPr>
        <w:widowControl/>
        <w:autoSpaceDE/>
        <w:autoSpaceDN/>
        <w:adjustRightInd/>
        <w:rPr>
          <w:rFonts w:ascii="Times New Roman" w:hAnsi="Times New Roman" w:cs="Times New Roman"/>
        </w:rPr>
      </w:pPr>
    </w:p>
    <w:p w14:paraId="5B078153" w14:textId="77777777" w:rsidR="00A05C69" w:rsidRDefault="00A05C69" w:rsidP="005C38D4">
      <w:pPr>
        <w:widowControl/>
        <w:autoSpaceDE/>
        <w:autoSpaceDN/>
        <w:adjustRightInd/>
        <w:rPr>
          <w:rFonts w:ascii="Times New Roman" w:hAnsi="Times New Roman" w:cs="Times New Roman"/>
          <w:sz w:val="24"/>
          <w:szCs w:val="24"/>
        </w:rPr>
      </w:pPr>
    </w:p>
    <w:p w14:paraId="78DAB31A" w14:textId="77777777" w:rsidR="00A05C69" w:rsidRDefault="00A05C69" w:rsidP="005C38D4">
      <w:pPr>
        <w:widowControl/>
        <w:autoSpaceDE/>
        <w:autoSpaceDN/>
        <w:adjustRightInd/>
        <w:rPr>
          <w:rFonts w:ascii="Times New Roman" w:hAnsi="Times New Roman" w:cs="Times New Roman"/>
          <w:sz w:val="24"/>
          <w:szCs w:val="24"/>
        </w:rPr>
      </w:pPr>
    </w:p>
    <w:p w14:paraId="314F435E" w14:textId="49F937B3" w:rsidR="00994371" w:rsidRPr="00994371" w:rsidRDefault="00994371" w:rsidP="005C38D4">
      <w:pPr>
        <w:widowControl/>
        <w:autoSpaceDE/>
        <w:autoSpaceDN/>
        <w:adjustRightInd/>
        <w:rPr>
          <w:rFonts w:ascii="Times New Roman" w:hAnsi="Times New Roman" w:cs="Times New Roman"/>
          <w:sz w:val="24"/>
          <w:szCs w:val="24"/>
        </w:rPr>
      </w:pPr>
      <w:r w:rsidRPr="00994371">
        <w:rPr>
          <w:rFonts w:ascii="Times New Roman" w:hAnsi="Times New Roman" w:cs="Times New Roman"/>
          <w:sz w:val="24"/>
          <w:szCs w:val="24"/>
        </w:rPr>
        <w:t>Руководитель:</w:t>
      </w:r>
    </w:p>
    <w:p w14:paraId="48D83168" w14:textId="77777777" w:rsidR="00994371" w:rsidRPr="00994371" w:rsidRDefault="00994371" w:rsidP="005C38D4">
      <w:pPr>
        <w:widowControl/>
        <w:autoSpaceDE/>
        <w:autoSpaceDN/>
        <w:adjustRightInd/>
        <w:rPr>
          <w:rFonts w:ascii="Times New Roman" w:eastAsiaTheme="minorHAnsi" w:hAnsi="Times New Roman" w:cs="Times New Roman"/>
          <w:sz w:val="22"/>
          <w:szCs w:val="22"/>
          <w:lang w:eastAsia="en-US"/>
        </w:rPr>
      </w:pPr>
      <w:r w:rsidRPr="00994371">
        <w:rPr>
          <w:rFonts w:ascii="Times New Roman" w:eastAsiaTheme="minorHAnsi" w:hAnsi="Times New Roman" w:cs="Times New Roman"/>
          <w:sz w:val="22"/>
          <w:szCs w:val="22"/>
          <w:lang w:eastAsia="en-US"/>
        </w:rPr>
        <w:t>________________________ст.преп. Деркаченко П.Г.</w:t>
      </w:r>
    </w:p>
    <w:p w14:paraId="1517071E" w14:textId="77777777" w:rsidR="00F50561" w:rsidRPr="00F50561" w:rsidRDefault="00F50561" w:rsidP="005C38D4">
      <w:pPr>
        <w:shd w:val="clear" w:color="auto" w:fill="FFFFFF"/>
        <w:ind w:left="284"/>
        <w:jc w:val="both"/>
        <w:rPr>
          <w:rFonts w:ascii="Times New Roman" w:hAnsi="Times New Roman" w:cs="Times New Roman"/>
          <w:spacing w:val="-10"/>
          <w:sz w:val="22"/>
          <w:szCs w:val="22"/>
        </w:rPr>
      </w:pPr>
    </w:p>
    <w:sectPr w:rsidR="00F50561" w:rsidRPr="00F50561" w:rsidSect="00804D6C">
      <w:footerReference w:type="default" r:id="rId8"/>
      <w:pgSz w:w="11907" w:h="16840" w:code="9"/>
      <w:pgMar w:top="567" w:right="567" w:bottom="567" w:left="56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826A" w14:textId="77777777" w:rsidR="00B96A70" w:rsidRDefault="00B96A70">
      <w:r>
        <w:separator/>
      </w:r>
    </w:p>
  </w:endnote>
  <w:endnote w:type="continuationSeparator" w:id="0">
    <w:p w14:paraId="48D4A00F" w14:textId="77777777" w:rsidR="00B96A70" w:rsidRDefault="00B9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18D8" w14:textId="77777777" w:rsidR="00B96A70" w:rsidRDefault="00B96A70" w:rsidP="00B96A7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7657">
      <w:rPr>
        <w:rStyle w:val="a5"/>
        <w:noProof/>
      </w:rPr>
      <w:t>3</w:t>
    </w:r>
    <w:r>
      <w:rPr>
        <w:rStyle w:val="a5"/>
      </w:rPr>
      <w:fldChar w:fldCharType="end"/>
    </w:r>
  </w:p>
  <w:p w14:paraId="0FAEE30C" w14:textId="77777777" w:rsidR="00B96A70" w:rsidRDefault="00B96A70" w:rsidP="00B96A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C4F1" w14:textId="77777777" w:rsidR="00B96A70" w:rsidRDefault="00B96A70">
      <w:r>
        <w:separator/>
      </w:r>
    </w:p>
  </w:footnote>
  <w:footnote w:type="continuationSeparator" w:id="0">
    <w:p w14:paraId="6BD8E434" w14:textId="77777777" w:rsidR="00B96A70" w:rsidRDefault="00B96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4A2"/>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244576"/>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59220B"/>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2E339FC"/>
    <w:multiLevelType w:val="hybridMultilevel"/>
    <w:tmpl w:val="B36CA39E"/>
    <w:lvl w:ilvl="0" w:tplc="678284DC">
      <w:start w:val="1"/>
      <w:numFmt w:val="decimal"/>
      <w:lvlText w:val="%1."/>
      <w:lvlJc w:val="left"/>
      <w:pPr>
        <w:tabs>
          <w:tab w:val="num" w:pos="720"/>
        </w:tabs>
        <w:ind w:left="720" w:hanging="360"/>
      </w:pPr>
      <w:rPr>
        <w:rFonts w:cs="Times New Roman"/>
        <w:b w:val="0"/>
        <w:bCs w:val="0"/>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7316784"/>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216547"/>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F411877"/>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FDB2439"/>
    <w:multiLevelType w:val="singleLevel"/>
    <w:tmpl w:val="CDE43D38"/>
    <w:lvl w:ilvl="0">
      <w:start w:val="1"/>
      <w:numFmt w:val="decimal"/>
      <w:lvlText w:val="%1."/>
      <w:legacy w:legacy="1" w:legacySpace="0" w:legacyIndent="710"/>
      <w:lvlJc w:val="left"/>
      <w:rPr>
        <w:rFonts w:ascii="Arial" w:hAnsi="Arial" w:cs="Arial" w:hint="default"/>
        <w:b/>
      </w:rPr>
    </w:lvl>
  </w:abstractNum>
  <w:abstractNum w:abstractNumId="8" w15:restartNumberingAfterBreak="0">
    <w:nsid w:val="3F3A51DF"/>
    <w:multiLevelType w:val="hybridMultilevel"/>
    <w:tmpl w:val="314EE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1BF0DD1"/>
    <w:multiLevelType w:val="hybridMultilevel"/>
    <w:tmpl w:val="4408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875D46"/>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3E24ECD"/>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40217C1"/>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88E13BF"/>
    <w:multiLevelType w:val="hybridMultilevel"/>
    <w:tmpl w:val="FFFFFFFF"/>
    <w:lvl w:ilvl="0" w:tplc="9378E514">
      <w:start w:val="1"/>
      <w:numFmt w:val="bullet"/>
      <w:lvlText w:val="–"/>
      <w:lvlJc w:val="left"/>
      <w:pPr>
        <w:tabs>
          <w:tab w:val="num" w:pos="1474"/>
        </w:tabs>
        <w:ind w:left="1474" w:hanging="34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B3418FC"/>
    <w:multiLevelType w:val="singleLevel"/>
    <w:tmpl w:val="EE3634F8"/>
    <w:lvl w:ilvl="0">
      <w:start w:val="6"/>
      <w:numFmt w:val="decimal"/>
      <w:lvlText w:val="%1."/>
      <w:lvlJc w:val="left"/>
      <w:pPr>
        <w:tabs>
          <w:tab w:val="num" w:pos="0"/>
        </w:tabs>
      </w:pPr>
      <w:rPr>
        <w:rFonts w:ascii="Arial" w:hAnsi="Arial" w:cs="Arial" w:hint="default"/>
        <w:b/>
        <w:bCs w:val="0"/>
        <w:i w:val="0"/>
        <w:iCs w:val="0"/>
      </w:rPr>
    </w:lvl>
  </w:abstractNum>
  <w:abstractNum w:abstractNumId="15" w15:restartNumberingAfterBreak="0">
    <w:nsid w:val="6E6027CD"/>
    <w:multiLevelType w:val="hybridMultilevel"/>
    <w:tmpl w:val="09DCC216"/>
    <w:lvl w:ilvl="0" w:tplc="37C868DA">
      <w:start w:val="1"/>
      <w:numFmt w:val="decimal"/>
      <w:lvlText w:val="%1."/>
      <w:lvlJc w:val="left"/>
      <w:pPr>
        <w:ind w:left="720" w:hanging="360"/>
      </w:pPr>
      <w:rPr>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51DD2"/>
    <w:multiLevelType w:val="hybridMultilevel"/>
    <w:tmpl w:val="AE4E7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9408222">
    <w:abstractNumId w:val="14"/>
  </w:num>
  <w:num w:numId="2" w16cid:durableId="75637267">
    <w:abstractNumId w:val="15"/>
  </w:num>
  <w:num w:numId="3" w16cid:durableId="2003584303">
    <w:abstractNumId w:val="7"/>
  </w:num>
  <w:num w:numId="4" w16cid:durableId="1345086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812333">
    <w:abstractNumId w:val="3"/>
  </w:num>
  <w:num w:numId="6" w16cid:durableId="634481585">
    <w:abstractNumId w:val="8"/>
  </w:num>
  <w:num w:numId="7" w16cid:durableId="863399053">
    <w:abstractNumId w:val="9"/>
  </w:num>
  <w:num w:numId="8" w16cid:durableId="1378512666">
    <w:abstractNumId w:val="7"/>
    <w:lvlOverride w:ilvl="0">
      <w:startOverride w:val="1"/>
    </w:lvlOverride>
  </w:num>
  <w:num w:numId="9" w16cid:durableId="1895778786">
    <w:abstractNumId w:val="14"/>
    <w:lvlOverride w:ilvl="0">
      <w:startOverride w:val="6"/>
    </w:lvlOverride>
  </w:num>
  <w:num w:numId="10" w16cid:durableId="1264804246">
    <w:abstractNumId w:val="16"/>
  </w:num>
  <w:num w:numId="11" w16cid:durableId="797181572">
    <w:abstractNumId w:val="11"/>
  </w:num>
  <w:num w:numId="12" w16cid:durableId="516388915">
    <w:abstractNumId w:val="4"/>
  </w:num>
  <w:num w:numId="13" w16cid:durableId="267933494">
    <w:abstractNumId w:val="10"/>
  </w:num>
  <w:num w:numId="14" w16cid:durableId="1864395332">
    <w:abstractNumId w:val="1"/>
  </w:num>
  <w:num w:numId="15" w16cid:durableId="1884825388">
    <w:abstractNumId w:val="2"/>
  </w:num>
  <w:num w:numId="16" w16cid:durableId="194583374">
    <w:abstractNumId w:val="13"/>
  </w:num>
  <w:num w:numId="17" w16cid:durableId="904993683">
    <w:abstractNumId w:val="0"/>
  </w:num>
  <w:num w:numId="18" w16cid:durableId="182867368">
    <w:abstractNumId w:val="6"/>
  </w:num>
  <w:num w:numId="19" w16cid:durableId="97609085">
    <w:abstractNumId w:val="5"/>
  </w:num>
  <w:num w:numId="20" w16cid:durableId="848369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D6C"/>
    <w:rsid w:val="00030E52"/>
    <w:rsid w:val="000616E2"/>
    <w:rsid w:val="00074F6A"/>
    <w:rsid w:val="000A3F6F"/>
    <w:rsid w:val="000B0AC2"/>
    <w:rsid w:val="001320EB"/>
    <w:rsid w:val="001C118B"/>
    <w:rsid w:val="001C11B0"/>
    <w:rsid w:val="001F1F77"/>
    <w:rsid w:val="002213D9"/>
    <w:rsid w:val="00263802"/>
    <w:rsid w:val="00267E7A"/>
    <w:rsid w:val="002979B8"/>
    <w:rsid w:val="002A0943"/>
    <w:rsid w:val="002F3342"/>
    <w:rsid w:val="003056E5"/>
    <w:rsid w:val="00321D15"/>
    <w:rsid w:val="00370D36"/>
    <w:rsid w:val="00374575"/>
    <w:rsid w:val="003D31AC"/>
    <w:rsid w:val="003F61AD"/>
    <w:rsid w:val="004B723D"/>
    <w:rsid w:val="004C0668"/>
    <w:rsid w:val="004D6A81"/>
    <w:rsid w:val="00505D0C"/>
    <w:rsid w:val="005332C0"/>
    <w:rsid w:val="00553F06"/>
    <w:rsid w:val="005648FC"/>
    <w:rsid w:val="00585557"/>
    <w:rsid w:val="00595BC5"/>
    <w:rsid w:val="005C38D4"/>
    <w:rsid w:val="005C45AB"/>
    <w:rsid w:val="005E43DF"/>
    <w:rsid w:val="00612425"/>
    <w:rsid w:val="006447D4"/>
    <w:rsid w:val="0064523D"/>
    <w:rsid w:val="006552B8"/>
    <w:rsid w:val="00660B4E"/>
    <w:rsid w:val="006C41FC"/>
    <w:rsid w:val="006C4ECF"/>
    <w:rsid w:val="007469F9"/>
    <w:rsid w:val="0074774D"/>
    <w:rsid w:val="00761BEF"/>
    <w:rsid w:val="007B68C6"/>
    <w:rsid w:val="007C71E2"/>
    <w:rsid w:val="00804D6C"/>
    <w:rsid w:val="00855795"/>
    <w:rsid w:val="00877676"/>
    <w:rsid w:val="008C1938"/>
    <w:rsid w:val="008F14DF"/>
    <w:rsid w:val="00903B98"/>
    <w:rsid w:val="0094440D"/>
    <w:rsid w:val="00994371"/>
    <w:rsid w:val="009C0A1F"/>
    <w:rsid w:val="009C0A70"/>
    <w:rsid w:val="009E28EF"/>
    <w:rsid w:val="00A05C69"/>
    <w:rsid w:val="00A07D74"/>
    <w:rsid w:val="00A31DD0"/>
    <w:rsid w:val="00A71E1E"/>
    <w:rsid w:val="00A76D13"/>
    <w:rsid w:val="00AE6AD4"/>
    <w:rsid w:val="00AF5FFA"/>
    <w:rsid w:val="00B00AB7"/>
    <w:rsid w:val="00B11442"/>
    <w:rsid w:val="00B84FBA"/>
    <w:rsid w:val="00B96A70"/>
    <w:rsid w:val="00BD3561"/>
    <w:rsid w:val="00C26F95"/>
    <w:rsid w:val="00C443CE"/>
    <w:rsid w:val="00C46F04"/>
    <w:rsid w:val="00C5740E"/>
    <w:rsid w:val="00C6453A"/>
    <w:rsid w:val="00C65977"/>
    <w:rsid w:val="00C70EB2"/>
    <w:rsid w:val="00CA69B7"/>
    <w:rsid w:val="00CB122A"/>
    <w:rsid w:val="00CE1CFB"/>
    <w:rsid w:val="00CF73C3"/>
    <w:rsid w:val="00D17657"/>
    <w:rsid w:val="00D504D5"/>
    <w:rsid w:val="00D72133"/>
    <w:rsid w:val="00D950CD"/>
    <w:rsid w:val="00DA6D1F"/>
    <w:rsid w:val="00E40D0F"/>
    <w:rsid w:val="00E65951"/>
    <w:rsid w:val="00ED63B4"/>
    <w:rsid w:val="00EE3935"/>
    <w:rsid w:val="00EF4F6D"/>
    <w:rsid w:val="00F50561"/>
    <w:rsid w:val="00F55D7D"/>
    <w:rsid w:val="00F8150F"/>
    <w:rsid w:val="00F82510"/>
    <w:rsid w:val="00FB5C95"/>
    <w:rsid w:val="00FC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FE1"/>
  <w15:docId w15:val="{FEE46955-D6A4-40D3-8D69-597A0CF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4D6C"/>
    <w:pPr>
      <w:tabs>
        <w:tab w:val="center" w:pos="4677"/>
        <w:tab w:val="right" w:pos="9355"/>
      </w:tabs>
    </w:pPr>
  </w:style>
  <w:style w:type="character" w:customStyle="1" w:styleId="a4">
    <w:name w:val="Нижний колонтитул Знак"/>
    <w:basedOn w:val="a0"/>
    <w:link w:val="a3"/>
    <w:uiPriority w:val="99"/>
    <w:rsid w:val="00804D6C"/>
    <w:rPr>
      <w:rFonts w:ascii="Arial" w:eastAsia="Times New Roman" w:hAnsi="Arial" w:cs="Arial"/>
      <w:sz w:val="20"/>
      <w:szCs w:val="20"/>
      <w:lang w:eastAsia="ru-RU"/>
    </w:rPr>
  </w:style>
  <w:style w:type="character" w:styleId="a5">
    <w:name w:val="page number"/>
    <w:basedOn w:val="a0"/>
    <w:uiPriority w:val="99"/>
    <w:rsid w:val="00804D6C"/>
    <w:rPr>
      <w:rFonts w:cs="Times New Roman"/>
    </w:rPr>
  </w:style>
  <w:style w:type="paragraph" w:styleId="a6">
    <w:name w:val="List Paragraph"/>
    <w:basedOn w:val="a"/>
    <w:uiPriority w:val="34"/>
    <w:qFormat/>
    <w:rsid w:val="00804D6C"/>
    <w:pPr>
      <w:ind w:left="720"/>
      <w:contextualSpacing/>
    </w:pPr>
  </w:style>
  <w:style w:type="table" w:styleId="a7">
    <w:name w:val="Table Grid"/>
    <w:basedOn w:val="a1"/>
    <w:uiPriority w:val="39"/>
    <w:rsid w:val="006C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27590">
      <w:bodyDiv w:val="1"/>
      <w:marLeft w:val="0"/>
      <w:marRight w:val="0"/>
      <w:marTop w:val="0"/>
      <w:marBottom w:val="0"/>
      <w:divBdr>
        <w:top w:val="none" w:sz="0" w:space="0" w:color="auto"/>
        <w:left w:val="none" w:sz="0" w:space="0" w:color="auto"/>
        <w:bottom w:val="none" w:sz="0" w:space="0" w:color="auto"/>
        <w:right w:val="none" w:sz="0" w:space="0" w:color="auto"/>
      </w:divBdr>
    </w:div>
    <w:div w:id="628365656">
      <w:bodyDiv w:val="1"/>
      <w:marLeft w:val="0"/>
      <w:marRight w:val="0"/>
      <w:marTop w:val="0"/>
      <w:marBottom w:val="0"/>
      <w:divBdr>
        <w:top w:val="none" w:sz="0" w:space="0" w:color="auto"/>
        <w:left w:val="none" w:sz="0" w:space="0" w:color="auto"/>
        <w:bottom w:val="none" w:sz="0" w:space="0" w:color="auto"/>
        <w:right w:val="none" w:sz="0" w:space="0" w:color="auto"/>
      </w:divBdr>
    </w:div>
    <w:div w:id="884024264">
      <w:bodyDiv w:val="1"/>
      <w:marLeft w:val="0"/>
      <w:marRight w:val="0"/>
      <w:marTop w:val="0"/>
      <w:marBottom w:val="0"/>
      <w:divBdr>
        <w:top w:val="none" w:sz="0" w:space="0" w:color="auto"/>
        <w:left w:val="none" w:sz="0" w:space="0" w:color="auto"/>
        <w:bottom w:val="none" w:sz="0" w:space="0" w:color="auto"/>
        <w:right w:val="none" w:sz="0" w:space="0" w:color="auto"/>
      </w:divBdr>
    </w:div>
    <w:div w:id="1343698728">
      <w:bodyDiv w:val="1"/>
      <w:marLeft w:val="0"/>
      <w:marRight w:val="0"/>
      <w:marTop w:val="0"/>
      <w:marBottom w:val="0"/>
      <w:divBdr>
        <w:top w:val="none" w:sz="0" w:space="0" w:color="auto"/>
        <w:left w:val="none" w:sz="0" w:space="0" w:color="auto"/>
        <w:bottom w:val="none" w:sz="0" w:space="0" w:color="auto"/>
        <w:right w:val="none" w:sz="0" w:space="0" w:color="auto"/>
      </w:divBdr>
    </w:div>
    <w:div w:id="1576742739">
      <w:bodyDiv w:val="1"/>
      <w:marLeft w:val="0"/>
      <w:marRight w:val="0"/>
      <w:marTop w:val="0"/>
      <w:marBottom w:val="0"/>
      <w:divBdr>
        <w:top w:val="none" w:sz="0" w:space="0" w:color="auto"/>
        <w:left w:val="none" w:sz="0" w:space="0" w:color="auto"/>
        <w:bottom w:val="none" w:sz="0" w:space="0" w:color="auto"/>
        <w:right w:val="none" w:sz="0" w:space="0" w:color="auto"/>
      </w:divBdr>
    </w:div>
    <w:div w:id="1769622886">
      <w:bodyDiv w:val="1"/>
      <w:marLeft w:val="0"/>
      <w:marRight w:val="0"/>
      <w:marTop w:val="0"/>
      <w:marBottom w:val="0"/>
      <w:divBdr>
        <w:top w:val="none" w:sz="0" w:space="0" w:color="auto"/>
        <w:left w:val="none" w:sz="0" w:space="0" w:color="auto"/>
        <w:bottom w:val="none" w:sz="0" w:space="0" w:color="auto"/>
        <w:right w:val="none" w:sz="0" w:space="0" w:color="auto"/>
      </w:divBdr>
    </w:div>
    <w:div w:id="17757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F4D8-631B-467D-9FA9-ABDBC509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Красева Наталья Владимировна</cp:lastModifiedBy>
  <cp:revision>89</cp:revision>
  <cp:lastPrinted>2023-10-05T12:02:00Z</cp:lastPrinted>
  <dcterms:created xsi:type="dcterms:W3CDTF">2022-10-13T05:55:00Z</dcterms:created>
  <dcterms:modified xsi:type="dcterms:W3CDTF">2024-10-16T11:17:00Z</dcterms:modified>
</cp:coreProperties>
</file>